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8A6" w:rsidRDefault="007008A6" w:rsidP="007008A6">
      <w:pPr>
        <w:rPr>
          <w:rFonts w:ascii="Arial" w:eastAsia="Times New Roman" w:hAnsi="Arial" w:cs="Arial"/>
          <w:sz w:val="24"/>
          <w:szCs w:val="24"/>
        </w:rPr>
      </w:pPr>
    </w:p>
    <w:p w:rsidR="007008A6" w:rsidRDefault="007008A6" w:rsidP="007008A6">
      <w:pPr>
        <w:rPr>
          <w:rFonts w:ascii="Century Gothic" w:eastAsia="Times New Roman" w:hAnsi="Century Gothic" w:cs="Arial"/>
          <w:sz w:val="56"/>
          <w:szCs w:val="56"/>
        </w:rPr>
      </w:pPr>
      <w:r>
        <w:rPr>
          <w:rFonts w:ascii="Arial" w:eastAsia="Times New Roman" w:hAnsi="Arial" w:cs="Arial"/>
          <w:sz w:val="24"/>
          <w:szCs w:val="24"/>
        </w:rPr>
        <w:object w:dxaOrig="9045" w:dyaOrig="3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185.25pt" o:ole="">
            <v:imagedata r:id="rId7" o:title=""/>
          </v:shape>
          <o:OLEObject Type="Embed" ProgID="AcroExch.Document.DC" ShapeID="_x0000_i1025" DrawAspect="Content" ObjectID="_1642327994" r:id="rId8"/>
        </w:object>
      </w:r>
    </w:p>
    <w:p w:rsidR="007008A6" w:rsidRPr="007008A6" w:rsidRDefault="004B65FD" w:rsidP="007008A6">
      <w:pPr>
        <w:spacing w:line="360" w:lineRule="auto"/>
        <w:jc w:val="center"/>
        <w:rPr>
          <w:rFonts w:ascii="Century Gothic" w:eastAsia="Times New Roman" w:hAnsi="Century Gothic" w:cs="Arial"/>
          <w:sz w:val="50"/>
          <w:szCs w:val="50"/>
        </w:rPr>
      </w:pPr>
      <w:r w:rsidRPr="007008A6">
        <w:rPr>
          <w:rFonts w:ascii="Century Gothic" w:eastAsia="Times New Roman" w:hAnsi="Century Gothic" w:cs="Arial"/>
          <w:sz w:val="50"/>
          <w:szCs w:val="50"/>
        </w:rPr>
        <w:t xml:space="preserve">Guidance </w:t>
      </w:r>
      <w:r w:rsidR="005A1597">
        <w:rPr>
          <w:rFonts w:ascii="Century Gothic" w:eastAsia="Times New Roman" w:hAnsi="Century Gothic" w:cs="Arial"/>
          <w:sz w:val="50"/>
          <w:szCs w:val="50"/>
        </w:rPr>
        <w:t>f</w:t>
      </w:r>
      <w:r w:rsidRPr="007008A6">
        <w:rPr>
          <w:rFonts w:ascii="Century Gothic" w:eastAsia="Times New Roman" w:hAnsi="Century Gothic" w:cs="Arial"/>
          <w:sz w:val="50"/>
          <w:szCs w:val="50"/>
        </w:rPr>
        <w:t xml:space="preserve">or </w:t>
      </w:r>
      <w:r w:rsidR="005A1597">
        <w:rPr>
          <w:rFonts w:ascii="Century Gothic" w:eastAsia="Times New Roman" w:hAnsi="Century Gothic" w:cs="Arial"/>
          <w:sz w:val="50"/>
          <w:szCs w:val="50"/>
        </w:rPr>
        <w:t>a</w:t>
      </w:r>
      <w:r w:rsidRPr="007008A6">
        <w:rPr>
          <w:rFonts w:ascii="Century Gothic" w:eastAsia="Times New Roman" w:hAnsi="Century Gothic" w:cs="Arial"/>
          <w:sz w:val="50"/>
          <w:szCs w:val="50"/>
        </w:rPr>
        <w:t xml:space="preserve">ll Staff </w:t>
      </w:r>
      <w:r w:rsidR="005A1597">
        <w:rPr>
          <w:rFonts w:ascii="Century Gothic" w:eastAsia="Times New Roman" w:hAnsi="Century Gothic" w:cs="Arial"/>
          <w:sz w:val="50"/>
          <w:szCs w:val="50"/>
        </w:rPr>
        <w:t>o</w:t>
      </w:r>
      <w:r w:rsidRPr="007008A6">
        <w:rPr>
          <w:rFonts w:ascii="Century Gothic" w:eastAsia="Times New Roman" w:hAnsi="Century Gothic" w:cs="Arial"/>
          <w:sz w:val="50"/>
          <w:szCs w:val="50"/>
        </w:rPr>
        <w:t>n Structured Conversations Policy</w:t>
      </w:r>
    </w:p>
    <w:p w:rsidR="007008A6" w:rsidRPr="007008A6" w:rsidRDefault="004D713B" w:rsidP="007008A6">
      <w:pPr>
        <w:spacing w:line="360" w:lineRule="auto"/>
        <w:jc w:val="center"/>
        <w:rPr>
          <w:rFonts w:ascii="Century Gothic" w:eastAsia="Times New Roman" w:hAnsi="Century Gothic" w:cs="Arial"/>
          <w:sz w:val="50"/>
          <w:szCs w:val="50"/>
        </w:rPr>
      </w:pPr>
      <w:r>
        <w:rPr>
          <w:rFonts w:ascii="Century Gothic" w:eastAsia="Times New Roman" w:hAnsi="Century Gothic" w:cs="Arial"/>
          <w:sz w:val="50"/>
          <w:szCs w:val="50"/>
        </w:rPr>
        <w:t>2020</w:t>
      </w:r>
    </w:p>
    <w:p w:rsidR="007008A6" w:rsidRPr="00737A50" w:rsidRDefault="001E33FE" w:rsidP="007008A6">
      <w:pPr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Responsibility</w:t>
      </w:r>
      <w:r w:rsidR="007008A6" w:rsidRPr="00737A50">
        <w:rPr>
          <w:rFonts w:ascii="Century Gothic" w:hAnsi="Century Gothic" w:cs="Arial"/>
          <w:sz w:val="24"/>
          <w:szCs w:val="24"/>
        </w:rPr>
        <w:t xml:space="preserve">:  </w:t>
      </w:r>
      <w:r w:rsidR="005A1597">
        <w:rPr>
          <w:rFonts w:ascii="Century Gothic" w:hAnsi="Century Gothic" w:cs="Arial"/>
          <w:sz w:val="24"/>
          <w:szCs w:val="24"/>
        </w:rPr>
        <w:t>Jill Bowe</w:t>
      </w:r>
      <w:r w:rsidR="007008A6" w:rsidRPr="00737A50">
        <w:rPr>
          <w:rFonts w:ascii="Century Gothic" w:hAnsi="Century Gothic" w:cs="Arial"/>
          <w:sz w:val="24"/>
          <w:szCs w:val="24"/>
        </w:rPr>
        <w:tab/>
      </w:r>
      <w:r w:rsidR="007008A6" w:rsidRPr="00737A50">
        <w:rPr>
          <w:rFonts w:ascii="Century Gothic" w:hAnsi="Century Gothic" w:cs="Arial"/>
          <w:sz w:val="24"/>
          <w:szCs w:val="24"/>
        </w:rPr>
        <w:tab/>
      </w:r>
      <w:r w:rsidR="005A1597">
        <w:rPr>
          <w:rFonts w:ascii="Century Gothic" w:hAnsi="Century Gothic" w:cs="Arial"/>
          <w:sz w:val="24"/>
          <w:szCs w:val="24"/>
        </w:rPr>
        <w:tab/>
      </w:r>
      <w:r w:rsidR="005A1597">
        <w:rPr>
          <w:rFonts w:ascii="Century Gothic" w:hAnsi="Century Gothic" w:cs="Arial"/>
          <w:sz w:val="24"/>
          <w:szCs w:val="24"/>
        </w:rPr>
        <w:tab/>
      </w:r>
      <w:r w:rsidR="007008A6" w:rsidRPr="00737A50">
        <w:rPr>
          <w:rFonts w:ascii="Century Gothic" w:hAnsi="Century Gothic" w:cs="Arial"/>
          <w:sz w:val="24"/>
          <w:szCs w:val="24"/>
        </w:rPr>
        <w:t xml:space="preserve"> Date: </w:t>
      </w:r>
      <w:r w:rsidR="004D713B">
        <w:rPr>
          <w:rFonts w:ascii="Century Gothic" w:hAnsi="Century Gothic" w:cs="Arial"/>
          <w:sz w:val="24"/>
          <w:szCs w:val="24"/>
        </w:rPr>
        <w:t>January 2020</w:t>
      </w:r>
    </w:p>
    <w:p w:rsidR="007008A6" w:rsidRPr="00737A50" w:rsidRDefault="007008A6" w:rsidP="007008A6">
      <w:pPr>
        <w:rPr>
          <w:rFonts w:ascii="Century Gothic" w:hAnsi="Century Gothic" w:cs="Arial"/>
          <w:sz w:val="24"/>
          <w:szCs w:val="24"/>
        </w:rPr>
      </w:pPr>
    </w:p>
    <w:p w:rsidR="00781CCA" w:rsidRDefault="00781CCA" w:rsidP="00781CCA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Signed &amp; Adopted by the Governing Body:</w:t>
      </w:r>
    </w:p>
    <w:p w:rsidR="00781CCA" w:rsidRDefault="00781CCA" w:rsidP="00781CCA">
      <w:pPr>
        <w:jc w:val="center"/>
        <w:rPr>
          <w:rFonts w:ascii="Century Gothic" w:hAnsi="Century Gothic"/>
        </w:rPr>
      </w:pPr>
    </w:p>
    <w:p w:rsidR="00781CCA" w:rsidRDefault="00781CCA" w:rsidP="00781CCA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Chair of Governors</w:t>
      </w:r>
    </w:p>
    <w:p w:rsidR="007008A6" w:rsidRPr="00737A50" w:rsidRDefault="007008A6" w:rsidP="007008A6">
      <w:pPr>
        <w:rPr>
          <w:rFonts w:ascii="Century Gothic" w:hAnsi="Century Gothic" w:cs="Arial"/>
          <w:sz w:val="24"/>
          <w:szCs w:val="24"/>
        </w:rPr>
      </w:pPr>
    </w:p>
    <w:p w:rsidR="00167249" w:rsidRDefault="00167249" w:rsidP="00167249">
      <w:pPr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Date: </w:t>
      </w:r>
      <w:r w:rsidR="000232D8">
        <w:rPr>
          <w:rFonts w:ascii="Century Gothic" w:hAnsi="Century Gothic" w:cs="Arial"/>
          <w:sz w:val="24"/>
          <w:szCs w:val="24"/>
        </w:rPr>
        <w:t>30.01.2020</w:t>
      </w:r>
      <w:bookmarkStart w:id="0" w:name="_GoBack"/>
      <w:bookmarkEnd w:id="0"/>
    </w:p>
    <w:p w:rsidR="00167249" w:rsidRDefault="00167249" w:rsidP="00167249">
      <w:pPr>
        <w:jc w:val="center"/>
        <w:rPr>
          <w:rFonts w:ascii="Century Gothic" w:hAnsi="Century Gothic" w:cs="Arial"/>
          <w:sz w:val="24"/>
          <w:szCs w:val="24"/>
        </w:rPr>
      </w:pPr>
    </w:p>
    <w:p w:rsidR="00442C2F" w:rsidRDefault="00167249" w:rsidP="00167249">
      <w:pPr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  <w:sz w:val="24"/>
          <w:szCs w:val="24"/>
        </w:rPr>
        <w:t xml:space="preserve">Date to be reviewed: </w:t>
      </w:r>
      <w:r w:rsidR="004D713B">
        <w:rPr>
          <w:rFonts w:ascii="Century Gothic" w:hAnsi="Century Gothic" w:cs="Arial"/>
          <w:sz w:val="24"/>
          <w:szCs w:val="24"/>
        </w:rPr>
        <w:t>February 2021</w:t>
      </w:r>
    </w:p>
    <w:p w:rsidR="00442C2F" w:rsidRPr="00737A50" w:rsidRDefault="00442C2F" w:rsidP="007008A6">
      <w:pPr>
        <w:jc w:val="center"/>
        <w:rPr>
          <w:rFonts w:ascii="Century Gothic" w:hAnsi="Century Gothic" w:cs="Arial"/>
          <w:sz w:val="24"/>
          <w:szCs w:val="24"/>
        </w:rPr>
      </w:pPr>
    </w:p>
    <w:p w:rsidR="004B65FD" w:rsidRDefault="004B65FD">
      <w:pPr>
        <w:rPr>
          <w:rFonts w:ascii="Century Gothic" w:hAnsi="Century Gothic" w:cs="Arial"/>
          <w:b/>
          <w:sz w:val="24"/>
          <w:szCs w:val="24"/>
          <w:u w:val="single"/>
        </w:rPr>
        <w:sectPr w:rsidR="004B65F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C7B51" w:rsidRPr="00E03342" w:rsidRDefault="00E03342" w:rsidP="00E03342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u w:val="single"/>
        </w:rPr>
      </w:pPr>
      <w:r w:rsidRPr="00E03342">
        <w:rPr>
          <w:rFonts w:ascii="Century Gothic" w:hAnsi="Century Gothic" w:cs="Arial"/>
          <w:b/>
          <w:sz w:val="24"/>
          <w:szCs w:val="24"/>
          <w:u w:val="single"/>
        </w:rPr>
        <w:lastRenderedPageBreak/>
        <w:t>GUIDANCE FOR ALL STAFF ON STRUCTURED CONVERSATIONS</w:t>
      </w:r>
    </w:p>
    <w:p w:rsidR="008C7B51" w:rsidRPr="00E03342" w:rsidRDefault="008C7B51" w:rsidP="00E03342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  <w:u w:val="single"/>
        </w:rPr>
      </w:pPr>
    </w:p>
    <w:p w:rsidR="008C7B51" w:rsidRPr="00E03342" w:rsidRDefault="00E03342" w:rsidP="00E03342">
      <w:pPr>
        <w:spacing w:after="0" w:line="240" w:lineRule="auto"/>
        <w:rPr>
          <w:rFonts w:ascii="Century Gothic" w:hAnsi="Century Gothic" w:cs="Arial"/>
          <w:b/>
          <w:sz w:val="24"/>
          <w:szCs w:val="24"/>
          <w:u w:val="single"/>
        </w:rPr>
      </w:pPr>
      <w:r w:rsidRPr="00E03342">
        <w:rPr>
          <w:rFonts w:ascii="Century Gothic" w:hAnsi="Century Gothic" w:cs="Arial"/>
          <w:b/>
          <w:sz w:val="24"/>
          <w:szCs w:val="24"/>
          <w:u w:val="single"/>
        </w:rPr>
        <w:t>PLANNING</w:t>
      </w:r>
    </w:p>
    <w:p w:rsidR="008C7B51" w:rsidRDefault="008C7B51" w:rsidP="00E03342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E03342">
        <w:rPr>
          <w:rFonts w:ascii="Century Gothic" w:hAnsi="Century Gothic" w:cs="Arial"/>
          <w:sz w:val="24"/>
          <w:szCs w:val="24"/>
        </w:rPr>
        <w:t>Before having any conversations or discussions with parents</w:t>
      </w:r>
      <w:r w:rsidR="005A1597">
        <w:rPr>
          <w:rFonts w:ascii="Century Gothic" w:hAnsi="Century Gothic" w:cs="Arial"/>
          <w:sz w:val="24"/>
          <w:szCs w:val="24"/>
        </w:rPr>
        <w:t>/carers</w:t>
      </w:r>
      <w:r w:rsidR="00E03342">
        <w:rPr>
          <w:rFonts w:ascii="Century Gothic" w:hAnsi="Century Gothic" w:cs="Arial"/>
          <w:sz w:val="24"/>
          <w:szCs w:val="24"/>
        </w:rPr>
        <w:t>,</w:t>
      </w:r>
      <w:r w:rsidRPr="00E03342">
        <w:rPr>
          <w:rFonts w:ascii="Century Gothic" w:hAnsi="Century Gothic" w:cs="Arial"/>
          <w:sz w:val="24"/>
          <w:szCs w:val="24"/>
        </w:rPr>
        <w:t xml:space="preserve"> it is important to plan first to ensure your safety and security and to be prepared for the parental</w:t>
      </w:r>
      <w:r w:rsidR="005A1597">
        <w:rPr>
          <w:rFonts w:ascii="Century Gothic" w:hAnsi="Century Gothic" w:cs="Arial"/>
          <w:sz w:val="24"/>
          <w:szCs w:val="24"/>
        </w:rPr>
        <w:t>/carer</w:t>
      </w:r>
      <w:r w:rsidRPr="00E03342">
        <w:rPr>
          <w:rFonts w:ascii="Century Gothic" w:hAnsi="Century Gothic" w:cs="Arial"/>
          <w:sz w:val="24"/>
          <w:szCs w:val="24"/>
        </w:rPr>
        <w:t xml:space="preserve"> response.</w:t>
      </w:r>
    </w:p>
    <w:p w:rsidR="00E03342" w:rsidRPr="00E03342" w:rsidRDefault="00E03342" w:rsidP="00E03342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8C7B51" w:rsidRPr="00E03342" w:rsidRDefault="008C7B51" w:rsidP="00E03342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E03342">
        <w:rPr>
          <w:rFonts w:ascii="Century Gothic" w:hAnsi="Century Gothic" w:cs="Arial"/>
          <w:sz w:val="24"/>
          <w:szCs w:val="24"/>
        </w:rPr>
        <w:t>In the planning stage</w:t>
      </w:r>
      <w:r w:rsidR="00E03342">
        <w:rPr>
          <w:rFonts w:ascii="Century Gothic" w:hAnsi="Century Gothic" w:cs="Arial"/>
          <w:sz w:val="24"/>
          <w:szCs w:val="24"/>
        </w:rPr>
        <w:t>,</w:t>
      </w:r>
      <w:r w:rsidRPr="00E03342">
        <w:rPr>
          <w:rFonts w:ascii="Century Gothic" w:hAnsi="Century Gothic" w:cs="Arial"/>
          <w:sz w:val="24"/>
          <w:szCs w:val="24"/>
        </w:rPr>
        <w:t xml:space="preserve"> consider the following:</w:t>
      </w:r>
    </w:p>
    <w:p w:rsidR="008C7B51" w:rsidRPr="00E03342" w:rsidRDefault="008C7B51" w:rsidP="00E03342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E03342">
        <w:rPr>
          <w:rFonts w:ascii="Century Gothic" w:hAnsi="Century Gothic" w:cs="Arial"/>
          <w:sz w:val="24"/>
          <w:szCs w:val="24"/>
        </w:rPr>
        <w:t>Where are you going to meet (is it a safe, neutral place with easy access to enter and exit)</w:t>
      </w:r>
    </w:p>
    <w:p w:rsidR="008C7B51" w:rsidRPr="00E03342" w:rsidRDefault="008C7B51" w:rsidP="00E03342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E03342">
        <w:rPr>
          <w:rFonts w:ascii="Century Gothic" w:hAnsi="Century Gothic" w:cs="Arial"/>
          <w:sz w:val="24"/>
          <w:szCs w:val="24"/>
        </w:rPr>
        <w:t>When are you going to meet (convenient to both parties and at a time that is going to get the best out of you both e.g. not after a very long or difficult day at work!)</w:t>
      </w:r>
    </w:p>
    <w:p w:rsidR="008C7B51" w:rsidRPr="00E03342" w:rsidRDefault="008C7B51" w:rsidP="00E03342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E03342">
        <w:rPr>
          <w:rFonts w:ascii="Century Gothic" w:hAnsi="Century Gothic" w:cs="Arial"/>
          <w:sz w:val="24"/>
          <w:szCs w:val="24"/>
        </w:rPr>
        <w:t>How are you going to communicate (email, letter, verbally but ensure you both know how you are able to contact one another)</w:t>
      </w:r>
    </w:p>
    <w:p w:rsidR="008C7B51" w:rsidRPr="00E03342" w:rsidRDefault="008C7B51" w:rsidP="00E03342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E03342">
        <w:rPr>
          <w:rFonts w:ascii="Century Gothic" w:hAnsi="Century Gothic" w:cs="Arial"/>
          <w:sz w:val="24"/>
          <w:szCs w:val="24"/>
        </w:rPr>
        <w:t>What are you going to say (bullet point the main issues and consider the responses you may get from parents</w:t>
      </w:r>
      <w:r w:rsidR="005A1597">
        <w:rPr>
          <w:rFonts w:ascii="Century Gothic" w:hAnsi="Century Gothic" w:cs="Arial"/>
          <w:sz w:val="24"/>
          <w:szCs w:val="24"/>
        </w:rPr>
        <w:t>/carers</w:t>
      </w:r>
      <w:r w:rsidRPr="00E03342">
        <w:rPr>
          <w:rFonts w:ascii="Century Gothic" w:hAnsi="Century Gothic" w:cs="Arial"/>
          <w:sz w:val="24"/>
          <w:szCs w:val="24"/>
        </w:rPr>
        <w:t xml:space="preserve"> so you are prepared)</w:t>
      </w:r>
    </w:p>
    <w:p w:rsidR="008C7B51" w:rsidRPr="00E03342" w:rsidRDefault="008C7B51" w:rsidP="00E03342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E03342">
        <w:rPr>
          <w:rFonts w:ascii="Century Gothic" w:hAnsi="Century Gothic" w:cs="Arial"/>
          <w:sz w:val="24"/>
          <w:szCs w:val="24"/>
        </w:rPr>
        <w:t>How are you going to manage the situation if parents</w:t>
      </w:r>
      <w:r w:rsidR="005A1597">
        <w:rPr>
          <w:rFonts w:ascii="Century Gothic" w:hAnsi="Century Gothic" w:cs="Arial"/>
          <w:sz w:val="24"/>
          <w:szCs w:val="24"/>
        </w:rPr>
        <w:t>/carers</w:t>
      </w:r>
      <w:r w:rsidRPr="00E03342">
        <w:rPr>
          <w:rFonts w:ascii="Century Gothic" w:hAnsi="Century Gothic" w:cs="Arial"/>
          <w:sz w:val="24"/>
          <w:szCs w:val="24"/>
        </w:rPr>
        <w:t xml:space="preserve"> become angry, anxious or upset (what is the back-up plan e.g. another member of staff supports)</w:t>
      </w:r>
    </w:p>
    <w:p w:rsidR="008C7B51" w:rsidRPr="00E03342" w:rsidRDefault="008C7B51" w:rsidP="00E03342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8C7B51" w:rsidRPr="00E03342" w:rsidRDefault="00E03342" w:rsidP="00E03342">
      <w:pPr>
        <w:spacing w:after="0" w:line="240" w:lineRule="auto"/>
        <w:rPr>
          <w:rFonts w:ascii="Century Gothic" w:hAnsi="Century Gothic" w:cs="Arial"/>
          <w:b/>
          <w:sz w:val="24"/>
          <w:szCs w:val="24"/>
          <w:u w:val="single"/>
        </w:rPr>
      </w:pPr>
      <w:r w:rsidRPr="00E03342">
        <w:rPr>
          <w:rFonts w:ascii="Century Gothic" w:hAnsi="Century Gothic" w:cs="Arial"/>
          <w:b/>
          <w:sz w:val="24"/>
          <w:szCs w:val="24"/>
          <w:u w:val="single"/>
        </w:rPr>
        <w:t>THE STRUCTURED CONVERSATION</w:t>
      </w:r>
    </w:p>
    <w:p w:rsidR="00913B56" w:rsidRPr="00E03342" w:rsidRDefault="00913B56" w:rsidP="00E03342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E03342">
        <w:rPr>
          <w:rFonts w:ascii="Century Gothic" w:hAnsi="Century Gothic" w:cs="Arial"/>
          <w:sz w:val="24"/>
          <w:szCs w:val="24"/>
        </w:rPr>
        <w:t>More information is available from the below link</w:t>
      </w:r>
      <w:r w:rsidR="00DE2B80">
        <w:rPr>
          <w:rFonts w:ascii="Century Gothic" w:hAnsi="Century Gothic" w:cs="Arial"/>
          <w:sz w:val="24"/>
          <w:szCs w:val="24"/>
        </w:rPr>
        <w:t>:</w:t>
      </w:r>
    </w:p>
    <w:p w:rsidR="008C7B51" w:rsidRPr="00E03342" w:rsidRDefault="008C7B51" w:rsidP="00E03342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E03342">
        <w:rPr>
          <w:rFonts w:ascii="Century Gothic" w:eastAsiaTheme="minorEastAsia" w:hAnsi="Century Gothic" w:cs="Arial"/>
          <w:color w:val="000000" w:themeColor="text1"/>
          <w:kern w:val="24"/>
          <w:sz w:val="24"/>
          <w:szCs w:val="24"/>
          <w:lang w:eastAsia="en-GB"/>
        </w:rPr>
        <w:t>National Strategy from 2009 in ‘Achievement for All’</w:t>
      </w:r>
    </w:p>
    <w:p w:rsidR="008C7B51" w:rsidRPr="00E03342" w:rsidRDefault="00DE2B80" w:rsidP="00E03342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Theme="minorEastAsia" w:hAnsi="Century Gothic" w:cs="Arial"/>
          <w:color w:val="000000" w:themeColor="text1"/>
          <w:kern w:val="24"/>
          <w:sz w:val="24"/>
          <w:szCs w:val="24"/>
          <w:lang w:eastAsia="en-GB"/>
        </w:rPr>
        <w:t>Available via web link</w:t>
      </w:r>
    </w:p>
    <w:p w:rsidR="008C7B51" w:rsidRDefault="000232D8" w:rsidP="00E03342">
      <w:pPr>
        <w:spacing w:after="0" w:line="240" w:lineRule="auto"/>
        <w:rPr>
          <w:rFonts w:ascii="Century Gothic" w:eastAsiaTheme="minorEastAsia" w:hAnsi="Century Gothic" w:cs="Arial"/>
          <w:color w:val="000000" w:themeColor="text1"/>
          <w:kern w:val="24"/>
          <w:sz w:val="24"/>
          <w:szCs w:val="24"/>
          <w:u w:val="single"/>
          <w:lang w:eastAsia="en-GB"/>
        </w:rPr>
      </w:pPr>
      <w:hyperlink r:id="rId15" w:history="1">
        <w:r w:rsidR="008C7B51" w:rsidRPr="00E03342">
          <w:rPr>
            <w:rFonts w:ascii="Century Gothic" w:eastAsiaTheme="minorEastAsia" w:hAnsi="Century Gothic" w:cs="Arial"/>
            <w:color w:val="000000" w:themeColor="text1"/>
            <w:kern w:val="24"/>
            <w:sz w:val="24"/>
            <w:szCs w:val="24"/>
            <w:u w:val="single"/>
            <w:lang w:eastAsia="en-GB"/>
          </w:rPr>
          <w:t>http</w:t>
        </w:r>
      </w:hyperlink>
      <w:hyperlink r:id="rId16" w:history="1">
        <w:r w:rsidR="008C7B51" w:rsidRPr="00E03342">
          <w:rPr>
            <w:rFonts w:ascii="Century Gothic" w:eastAsiaTheme="minorEastAsia" w:hAnsi="Century Gothic" w:cs="Arial"/>
            <w:color w:val="000000" w:themeColor="text1"/>
            <w:kern w:val="24"/>
            <w:sz w:val="24"/>
            <w:szCs w:val="24"/>
            <w:u w:val="single"/>
            <w:lang w:eastAsia="en-GB"/>
          </w:rPr>
          <w:t>://</w:t>
        </w:r>
      </w:hyperlink>
      <w:hyperlink r:id="rId17" w:history="1">
        <w:r w:rsidR="008C7B51" w:rsidRPr="00E03342">
          <w:rPr>
            <w:rFonts w:ascii="Century Gothic" w:eastAsiaTheme="minorEastAsia" w:hAnsi="Century Gothic" w:cs="Arial"/>
            <w:color w:val="000000" w:themeColor="text1"/>
            <w:kern w:val="24"/>
            <w:sz w:val="24"/>
            <w:szCs w:val="24"/>
            <w:u w:val="single"/>
            <w:lang w:eastAsia="en-GB"/>
          </w:rPr>
          <w:t>www.aettraininghubs.org.uk/wp-content/uploads/2012/05/23.3-Structured-Conversation-Handbook.pdf</w:t>
        </w:r>
      </w:hyperlink>
    </w:p>
    <w:p w:rsidR="008C7B51" w:rsidRPr="00E03342" w:rsidRDefault="008C7B51" w:rsidP="00E03342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E03342">
        <w:rPr>
          <w:rFonts w:ascii="Century Gothic" w:eastAsiaTheme="minorEastAsia" w:hAnsi="Century Gothic" w:cs="Arial"/>
          <w:color w:val="000000" w:themeColor="text1"/>
          <w:kern w:val="24"/>
          <w:sz w:val="24"/>
          <w:szCs w:val="24"/>
          <w:lang w:eastAsia="en-GB"/>
        </w:rPr>
        <w:t>Used particularly for SEND but can be applied to any type of engagement with parents</w:t>
      </w:r>
      <w:r w:rsidR="005A1597">
        <w:rPr>
          <w:rFonts w:ascii="Century Gothic" w:eastAsiaTheme="minorEastAsia" w:hAnsi="Century Gothic" w:cs="Arial"/>
          <w:color w:val="000000" w:themeColor="text1"/>
          <w:kern w:val="24"/>
          <w:sz w:val="24"/>
          <w:szCs w:val="24"/>
          <w:lang w:eastAsia="en-GB"/>
        </w:rPr>
        <w:t>/carers</w:t>
      </w:r>
    </w:p>
    <w:p w:rsidR="008C7B51" w:rsidRPr="00E03342" w:rsidRDefault="008C7B51" w:rsidP="00E03342">
      <w:pPr>
        <w:spacing w:after="0" w:line="240" w:lineRule="auto"/>
        <w:contextualSpacing/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:rsidR="008C7B51" w:rsidRPr="00E745C1" w:rsidRDefault="00E745C1" w:rsidP="00E03342">
      <w:pPr>
        <w:spacing w:after="0" w:line="240" w:lineRule="auto"/>
        <w:contextualSpacing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E745C1">
        <w:rPr>
          <w:rFonts w:ascii="Century Gothic" w:eastAsia="Times New Roman" w:hAnsi="Century Gothic" w:cs="Arial"/>
          <w:sz w:val="24"/>
          <w:szCs w:val="24"/>
          <w:lang w:eastAsia="en-GB"/>
        </w:rPr>
        <w:t>Four main elements of the structured conversation</w:t>
      </w:r>
      <w:r w:rsidR="00E03342" w:rsidRPr="00E745C1">
        <w:rPr>
          <w:rFonts w:ascii="Century Gothic" w:eastAsia="Times New Roman" w:hAnsi="Century Gothic" w:cs="Times New Roman"/>
          <w:sz w:val="24"/>
          <w:szCs w:val="24"/>
          <w:lang w:eastAsia="en-GB"/>
        </w:rPr>
        <w:t>:</w:t>
      </w:r>
    </w:p>
    <w:p w:rsidR="008C7B51" w:rsidRPr="00E03342" w:rsidRDefault="008C7B51" w:rsidP="00E03342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E03342">
        <w:rPr>
          <w:rFonts w:ascii="Century Gothic" w:eastAsiaTheme="minorEastAsia" w:hAnsi="Century Gothic" w:cs="Arial"/>
          <w:b/>
          <w:color w:val="000000" w:themeColor="text1"/>
          <w:kern w:val="24"/>
          <w:sz w:val="24"/>
          <w:szCs w:val="24"/>
          <w:lang w:eastAsia="en-GB"/>
        </w:rPr>
        <w:t>Explore</w:t>
      </w:r>
      <w:r w:rsidR="00E745C1">
        <w:rPr>
          <w:rFonts w:ascii="Century Gothic" w:eastAsiaTheme="minorEastAsia" w:hAnsi="Century Gothic" w:cs="Arial"/>
          <w:b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="00E745C1">
        <w:rPr>
          <w:rFonts w:ascii="Century Gothic" w:eastAsiaTheme="minorEastAsia" w:hAnsi="Century Gothic" w:cs="Arial"/>
          <w:color w:val="000000" w:themeColor="text1"/>
          <w:kern w:val="24"/>
          <w:sz w:val="24"/>
          <w:szCs w:val="24"/>
          <w:lang w:eastAsia="en-GB"/>
        </w:rPr>
        <w:t>– a</w:t>
      </w:r>
      <w:r w:rsidRPr="00E03342">
        <w:rPr>
          <w:rFonts w:ascii="Century Gothic" w:eastAsiaTheme="minorEastAsia" w:hAnsi="Century Gothic" w:cs="Arial"/>
          <w:color w:val="000000" w:themeColor="text1"/>
          <w:kern w:val="24"/>
          <w:sz w:val="24"/>
          <w:szCs w:val="24"/>
          <w:lang w:eastAsia="en-GB"/>
        </w:rPr>
        <w:t>ttending (</w:t>
      </w:r>
      <w:r w:rsidR="00913B56" w:rsidRPr="00E03342">
        <w:rPr>
          <w:rFonts w:ascii="Century Gothic" w:eastAsiaTheme="minorEastAsia" w:hAnsi="Century Gothic" w:cs="Arial"/>
          <w:color w:val="000000" w:themeColor="text1"/>
          <w:kern w:val="24"/>
          <w:sz w:val="24"/>
          <w:szCs w:val="24"/>
          <w:lang w:eastAsia="en-GB"/>
        </w:rPr>
        <w:t xml:space="preserve">using the </w:t>
      </w:r>
      <w:r w:rsidRPr="00E03342">
        <w:rPr>
          <w:rFonts w:ascii="Century Gothic" w:eastAsiaTheme="minorEastAsia" w:hAnsi="Century Gothic" w:cs="Arial"/>
          <w:color w:val="000000" w:themeColor="text1"/>
          <w:kern w:val="24"/>
          <w:sz w:val="24"/>
          <w:szCs w:val="24"/>
          <w:lang w:eastAsia="en-GB"/>
        </w:rPr>
        <w:t xml:space="preserve">right body language) </w:t>
      </w:r>
      <w:r w:rsidR="00913B56" w:rsidRPr="00E03342">
        <w:rPr>
          <w:rFonts w:ascii="Century Gothic" w:eastAsiaTheme="minorEastAsia" w:hAnsi="Century Gothic" w:cs="Arial"/>
          <w:color w:val="000000" w:themeColor="text1"/>
          <w:kern w:val="24"/>
          <w:sz w:val="24"/>
          <w:szCs w:val="24"/>
          <w:lang w:eastAsia="en-GB"/>
        </w:rPr>
        <w:t xml:space="preserve">and </w:t>
      </w:r>
      <w:r w:rsidRPr="00E03342">
        <w:rPr>
          <w:rFonts w:ascii="Century Gothic" w:eastAsiaTheme="minorEastAsia" w:hAnsi="Century Gothic" w:cs="Arial"/>
          <w:color w:val="000000" w:themeColor="text1"/>
          <w:kern w:val="24"/>
          <w:sz w:val="24"/>
          <w:szCs w:val="24"/>
          <w:lang w:eastAsia="en-GB"/>
        </w:rPr>
        <w:t>paraphrasing (rephrasing what the parent</w:t>
      </w:r>
      <w:r w:rsidR="005A1597">
        <w:rPr>
          <w:rFonts w:ascii="Century Gothic" w:eastAsiaTheme="minorEastAsia" w:hAnsi="Century Gothic" w:cs="Arial"/>
          <w:color w:val="000000" w:themeColor="text1"/>
          <w:kern w:val="24"/>
          <w:sz w:val="24"/>
          <w:szCs w:val="24"/>
          <w:lang w:eastAsia="en-GB"/>
        </w:rPr>
        <w:t>/carers</w:t>
      </w:r>
      <w:r w:rsidRPr="00E03342">
        <w:rPr>
          <w:rFonts w:ascii="Century Gothic" w:eastAsiaTheme="minorEastAsia" w:hAnsi="Century Gothic" w:cs="Arial"/>
          <w:color w:val="000000" w:themeColor="text1"/>
          <w:kern w:val="24"/>
          <w:sz w:val="24"/>
          <w:szCs w:val="24"/>
          <w:lang w:eastAsia="en-GB"/>
        </w:rPr>
        <w:t xml:space="preserve"> says so that they are listened to and understood)</w:t>
      </w:r>
    </w:p>
    <w:p w:rsidR="008C7B51" w:rsidRPr="00E03342" w:rsidRDefault="008C7B51" w:rsidP="00E03342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E03342">
        <w:rPr>
          <w:rFonts w:ascii="Century Gothic" w:eastAsiaTheme="minorEastAsia" w:hAnsi="Century Gothic" w:cs="Arial"/>
          <w:b/>
          <w:color w:val="000000" w:themeColor="text1"/>
          <w:kern w:val="24"/>
          <w:sz w:val="24"/>
          <w:szCs w:val="24"/>
          <w:lang w:eastAsia="en-GB"/>
        </w:rPr>
        <w:t>Focussing</w:t>
      </w:r>
      <w:r w:rsidR="00E745C1">
        <w:rPr>
          <w:rFonts w:ascii="Century Gothic" w:eastAsiaTheme="minorEastAsia" w:hAnsi="Century Gothic" w:cs="Arial"/>
          <w:color w:val="000000" w:themeColor="text1"/>
          <w:kern w:val="24"/>
          <w:sz w:val="24"/>
          <w:szCs w:val="24"/>
          <w:lang w:eastAsia="en-GB"/>
        </w:rPr>
        <w:t xml:space="preserve"> – s</w:t>
      </w:r>
      <w:r w:rsidRPr="00E03342">
        <w:rPr>
          <w:rFonts w:ascii="Century Gothic" w:eastAsiaTheme="minorEastAsia" w:hAnsi="Century Gothic" w:cs="Arial"/>
          <w:color w:val="000000" w:themeColor="text1"/>
          <w:kern w:val="24"/>
          <w:sz w:val="24"/>
          <w:szCs w:val="24"/>
          <w:lang w:eastAsia="en-GB"/>
        </w:rPr>
        <w:t>ummarising the topics of discussion and use of effective questions e.g. the miracle question.</w:t>
      </w:r>
      <w:r w:rsidR="00913B56" w:rsidRPr="00E03342">
        <w:rPr>
          <w:rFonts w:ascii="Century Gothic" w:eastAsiaTheme="minorEastAsia" w:hAnsi="Century Gothic" w:cs="Arial"/>
          <w:color w:val="000000" w:themeColor="text1"/>
          <w:kern w:val="24"/>
          <w:sz w:val="24"/>
          <w:szCs w:val="24"/>
          <w:lang w:eastAsia="en-GB"/>
        </w:rPr>
        <w:t xml:space="preserve"> E.g. if I could wave a magic wand what would that mean for your child in school?</w:t>
      </w:r>
    </w:p>
    <w:p w:rsidR="008C7B51" w:rsidRPr="00E03342" w:rsidRDefault="008C7B51" w:rsidP="00E03342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E03342">
        <w:rPr>
          <w:rFonts w:ascii="Century Gothic" w:eastAsiaTheme="minorEastAsia" w:hAnsi="Century Gothic" w:cs="Arial"/>
          <w:b/>
          <w:color w:val="000000" w:themeColor="text1"/>
          <w:kern w:val="24"/>
          <w:sz w:val="24"/>
          <w:szCs w:val="24"/>
          <w:lang w:eastAsia="en-GB"/>
        </w:rPr>
        <w:t>Planning</w:t>
      </w:r>
      <w:r w:rsidR="00E745C1" w:rsidRPr="00E745C1">
        <w:rPr>
          <w:rFonts w:ascii="Century Gothic" w:eastAsiaTheme="minorEastAsia" w:hAnsi="Century Gothic" w:cs="Arial"/>
          <w:color w:val="000000" w:themeColor="text1"/>
          <w:kern w:val="24"/>
          <w:sz w:val="24"/>
          <w:szCs w:val="24"/>
          <w:lang w:eastAsia="en-GB"/>
        </w:rPr>
        <w:t xml:space="preserve"> – s</w:t>
      </w:r>
      <w:r w:rsidRPr="00E03342">
        <w:rPr>
          <w:rFonts w:ascii="Century Gothic" w:eastAsiaTheme="minorEastAsia" w:hAnsi="Century Gothic" w:cs="Arial"/>
          <w:color w:val="000000" w:themeColor="text1"/>
          <w:kern w:val="24"/>
          <w:sz w:val="24"/>
          <w:szCs w:val="24"/>
          <w:lang w:eastAsia="en-GB"/>
        </w:rPr>
        <w:t>etting goals (what do we want to achieve) and giving information (sharing of information to achieve goals)</w:t>
      </w:r>
    </w:p>
    <w:p w:rsidR="008C7B51" w:rsidRPr="00E03342" w:rsidRDefault="008C7B51" w:rsidP="00E03342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E03342">
        <w:rPr>
          <w:rFonts w:ascii="Century Gothic" w:eastAsiaTheme="minorEastAsia" w:hAnsi="Century Gothic" w:cs="Arial"/>
          <w:b/>
          <w:color w:val="000000" w:themeColor="text1"/>
          <w:kern w:val="24"/>
          <w:sz w:val="24"/>
          <w:szCs w:val="24"/>
          <w:lang w:eastAsia="en-GB"/>
        </w:rPr>
        <w:t>Reviewing</w:t>
      </w:r>
      <w:r w:rsidR="00E745C1">
        <w:rPr>
          <w:rFonts w:ascii="Century Gothic" w:eastAsiaTheme="minorEastAsia" w:hAnsi="Century Gothic" w:cs="Arial"/>
          <w:color w:val="000000" w:themeColor="text1"/>
          <w:kern w:val="24"/>
          <w:sz w:val="24"/>
          <w:szCs w:val="24"/>
          <w:lang w:eastAsia="en-GB"/>
        </w:rPr>
        <w:t xml:space="preserve"> – s</w:t>
      </w:r>
      <w:r w:rsidRPr="00E03342">
        <w:rPr>
          <w:rFonts w:ascii="Century Gothic" w:eastAsiaTheme="minorEastAsia" w:hAnsi="Century Gothic" w:cs="Arial"/>
          <w:color w:val="000000" w:themeColor="text1"/>
          <w:kern w:val="24"/>
          <w:sz w:val="24"/>
          <w:szCs w:val="24"/>
          <w:lang w:eastAsia="en-GB"/>
        </w:rPr>
        <w:t xml:space="preserve">ummarising and </w:t>
      </w:r>
      <w:r w:rsidR="00E745C1">
        <w:rPr>
          <w:rFonts w:ascii="Century Gothic" w:eastAsiaTheme="minorEastAsia" w:hAnsi="Century Gothic" w:cs="Arial"/>
          <w:color w:val="000000" w:themeColor="text1"/>
          <w:kern w:val="24"/>
          <w:sz w:val="24"/>
          <w:szCs w:val="24"/>
          <w:lang w:eastAsia="en-GB"/>
        </w:rPr>
        <w:t>r</w:t>
      </w:r>
      <w:r w:rsidR="00DE2B80">
        <w:rPr>
          <w:rFonts w:ascii="Century Gothic" w:eastAsiaTheme="minorEastAsia" w:hAnsi="Century Gothic" w:cs="Arial"/>
          <w:color w:val="000000" w:themeColor="text1"/>
          <w:kern w:val="24"/>
          <w:sz w:val="24"/>
          <w:szCs w:val="24"/>
          <w:lang w:eastAsia="en-GB"/>
        </w:rPr>
        <w:t>ecording what happened</w:t>
      </w:r>
    </w:p>
    <w:p w:rsidR="008C7B51" w:rsidRPr="00E03342" w:rsidRDefault="008C7B51" w:rsidP="00E03342">
      <w:pPr>
        <w:spacing w:after="0" w:line="240" w:lineRule="auto"/>
        <w:rPr>
          <w:rFonts w:ascii="Century Gothic" w:eastAsiaTheme="minorEastAsia" w:hAnsi="Century Gothic" w:cs="Arial"/>
          <w:color w:val="000000" w:themeColor="text1"/>
          <w:kern w:val="24"/>
          <w:sz w:val="24"/>
          <w:szCs w:val="24"/>
          <w:lang w:eastAsia="en-GB"/>
        </w:rPr>
      </w:pPr>
      <w:r w:rsidRPr="00E03342">
        <w:rPr>
          <w:rFonts w:ascii="Century Gothic" w:eastAsiaTheme="minorEastAsia" w:hAnsi="Century Gothic" w:cs="Arial"/>
          <w:color w:val="000000" w:themeColor="text1"/>
          <w:kern w:val="24"/>
          <w:sz w:val="24"/>
          <w:szCs w:val="24"/>
          <w:lang w:eastAsia="en-GB"/>
        </w:rPr>
        <w:t xml:space="preserve">Then </w:t>
      </w:r>
      <w:r w:rsidRPr="00E03342">
        <w:rPr>
          <w:rFonts w:ascii="Century Gothic" w:eastAsiaTheme="minorEastAsia" w:hAnsi="Century Gothic" w:cs="Arial"/>
          <w:b/>
          <w:color w:val="000000" w:themeColor="text1"/>
          <w:kern w:val="24"/>
          <w:sz w:val="24"/>
          <w:szCs w:val="24"/>
          <w:lang w:eastAsia="en-GB"/>
        </w:rPr>
        <w:t>Reflect</w:t>
      </w:r>
      <w:r w:rsidRPr="00E03342">
        <w:rPr>
          <w:rFonts w:ascii="Century Gothic" w:eastAsiaTheme="minorEastAsia" w:hAnsi="Century Gothic" w:cs="Arial"/>
          <w:color w:val="000000" w:themeColor="text1"/>
          <w:kern w:val="24"/>
          <w:sz w:val="24"/>
          <w:szCs w:val="24"/>
          <w:lang w:eastAsia="en-GB"/>
        </w:rPr>
        <w:t xml:space="preserve"> on how effective it was.</w:t>
      </w:r>
    </w:p>
    <w:p w:rsidR="00E745C1" w:rsidRDefault="00E745C1">
      <w:pPr>
        <w:rPr>
          <w:rFonts w:ascii="Century Gothic" w:eastAsiaTheme="minorEastAsia" w:hAnsi="Century Gothic" w:cs="Arial"/>
          <w:b/>
          <w:color w:val="000000" w:themeColor="text1"/>
          <w:kern w:val="24"/>
          <w:sz w:val="24"/>
          <w:szCs w:val="24"/>
          <w:u w:val="single"/>
          <w:lang w:eastAsia="en-GB"/>
        </w:rPr>
      </w:pPr>
      <w:r>
        <w:rPr>
          <w:rFonts w:ascii="Century Gothic" w:eastAsiaTheme="minorEastAsia" w:hAnsi="Century Gothic" w:cs="Arial"/>
          <w:b/>
          <w:color w:val="000000" w:themeColor="text1"/>
          <w:kern w:val="24"/>
          <w:sz w:val="24"/>
          <w:szCs w:val="24"/>
          <w:u w:val="single"/>
          <w:lang w:eastAsia="en-GB"/>
        </w:rPr>
        <w:br w:type="page"/>
      </w:r>
    </w:p>
    <w:p w:rsidR="00913B56" w:rsidRPr="00E03342" w:rsidRDefault="00E03342" w:rsidP="00E03342">
      <w:pPr>
        <w:spacing w:after="0" w:line="240" w:lineRule="auto"/>
        <w:rPr>
          <w:rFonts w:ascii="Century Gothic" w:eastAsiaTheme="minorEastAsia" w:hAnsi="Century Gothic" w:cs="Arial"/>
          <w:b/>
          <w:color w:val="000000" w:themeColor="text1"/>
          <w:kern w:val="24"/>
          <w:sz w:val="24"/>
          <w:szCs w:val="24"/>
          <w:u w:val="single"/>
          <w:lang w:eastAsia="en-GB"/>
        </w:rPr>
      </w:pPr>
      <w:r w:rsidRPr="00E03342">
        <w:rPr>
          <w:rFonts w:ascii="Century Gothic" w:eastAsiaTheme="minorEastAsia" w:hAnsi="Century Gothic" w:cs="Arial"/>
          <w:b/>
          <w:color w:val="000000" w:themeColor="text1"/>
          <w:kern w:val="24"/>
          <w:sz w:val="24"/>
          <w:szCs w:val="24"/>
          <w:u w:val="single"/>
          <w:lang w:eastAsia="en-GB"/>
        </w:rPr>
        <w:lastRenderedPageBreak/>
        <w:t>KEY POINTS</w:t>
      </w:r>
    </w:p>
    <w:p w:rsidR="00913B56" w:rsidRPr="00E03342" w:rsidRDefault="00913B56" w:rsidP="00E03342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E03342">
        <w:rPr>
          <w:rFonts w:ascii="Century Gothic" w:eastAsiaTheme="minorEastAsia" w:hAnsi="Century Gothic" w:cs="Arial"/>
          <w:color w:val="000000" w:themeColor="text1"/>
          <w:kern w:val="24"/>
          <w:sz w:val="24"/>
          <w:szCs w:val="24"/>
          <w:lang w:eastAsia="en-GB"/>
        </w:rPr>
        <w:t>Have a safety plan / risk assess the situation (don’t be alone)</w:t>
      </w:r>
    </w:p>
    <w:p w:rsidR="00913B56" w:rsidRPr="00E03342" w:rsidRDefault="00913B56" w:rsidP="00E03342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E03342">
        <w:rPr>
          <w:rFonts w:ascii="Century Gothic" w:eastAsiaTheme="minorEastAsia" w:hAnsi="Century Gothic" w:cs="Arial"/>
          <w:color w:val="000000" w:themeColor="text1"/>
          <w:kern w:val="24"/>
          <w:sz w:val="24"/>
          <w:szCs w:val="24"/>
          <w:lang w:eastAsia="en-GB"/>
        </w:rPr>
        <w:t xml:space="preserve">Use clear and non </w:t>
      </w:r>
      <w:proofErr w:type="spellStart"/>
      <w:r w:rsidRPr="00E03342">
        <w:rPr>
          <w:rFonts w:ascii="Century Gothic" w:eastAsiaTheme="minorEastAsia" w:hAnsi="Century Gothic" w:cs="Arial"/>
          <w:color w:val="000000" w:themeColor="text1"/>
          <w:kern w:val="24"/>
          <w:sz w:val="24"/>
          <w:szCs w:val="24"/>
          <w:lang w:eastAsia="en-GB"/>
        </w:rPr>
        <w:t>jargonistic</w:t>
      </w:r>
      <w:proofErr w:type="spellEnd"/>
      <w:r w:rsidRPr="00E03342">
        <w:rPr>
          <w:rFonts w:ascii="Century Gothic" w:eastAsiaTheme="minorEastAsia" w:hAnsi="Century Gothic" w:cs="Arial"/>
          <w:color w:val="000000" w:themeColor="text1"/>
          <w:kern w:val="24"/>
          <w:sz w:val="24"/>
          <w:szCs w:val="24"/>
          <w:lang w:eastAsia="en-GB"/>
        </w:rPr>
        <w:t xml:space="preserve"> language</w:t>
      </w:r>
    </w:p>
    <w:p w:rsidR="00913B56" w:rsidRPr="00E03342" w:rsidRDefault="00913B56" w:rsidP="00E03342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E03342">
        <w:rPr>
          <w:rFonts w:ascii="Century Gothic" w:eastAsiaTheme="minorEastAsia" w:hAnsi="Century Gothic" w:cs="Arial"/>
          <w:color w:val="000000" w:themeColor="text1"/>
          <w:kern w:val="24"/>
          <w:sz w:val="24"/>
          <w:szCs w:val="24"/>
          <w:lang w:eastAsia="en-GB"/>
        </w:rPr>
        <w:t>Ensure opportunities to highlight the positives</w:t>
      </w:r>
    </w:p>
    <w:p w:rsidR="00913B56" w:rsidRPr="00E03342" w:rsidRDefault="00913B56" w:rsidP="00E03342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E03342">
        <w:rPr>
          <w:rFonts w:ascii="Century Gothic" w:eastAsiaTheme="minorEastAsia" w:hAnsi="Century Gothic" w:cs="Arial"/>
          <w:color w:val="000000" w:themeColor="text1"/>
          <w:kern w:val="24"/>
          <w:sz w:val="24"/>
          <w:szCs w:val="24"/>
          <w:lang w:eastAsia="en-GB"/>
        </w:rPr>
        <w:t>Have a clear agenda</w:t>
      </w:r>
    </w:p>
    <w:p w:rsidR="00913B56" w:rsidRPr="00E03342" w:rsidRDefault="00913B56" w:rsidP="00E03342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E03342">
        <w:rPr>
          <w:rFonts w:ascii="Century Gothic" w:eastAsiaTheme="minorEastAsia" w:hAnsi="Century Gothic" w:cs="Arial"/>
          <w:color w:val="000000" w:themeColor="text1"/>
          <w:kern w:val="24"/>
          <w:sz w:val="24"/>
          <w:szCs w:val="24"/>
          <w:lang w:eastAsia="en-GB"/>
        </w:rPr>
        <w:t>Make actions for both parties</w:t>
      </w:r>
    </w:p>
    <w:p w:rsidR="00913B56" w:rsidRPr="00E03342" w:rsidRDefault="00913B56" w:rsidP="00E03342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E03342">
        <w:rPr>
          <w:rFonts w:ascii="Century Gothic" w:eastAsiaTheme="minorEastAsia" w:hAnsi="Century Gothic" w:cs="Arial"/>
          <w:color w:val="000000" w:themeColor="text1"/>
          <w:kern w:val="24"/>
          <w:sz w:val="24"/>
          <w:szCs w:val="24"/>
          <w:lang w:eastAsia="en-GB"/>
        </w:rPr>
        <w:t>Be prepared for questions</w:t>
      </w:r>
    </w:p>
    <w:p w:rsidR="00913B56" w:rsidRPr="00E03342" w:rsidRDefault="00913B56" w:rsidP="00E03342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E03342">
        <w:rPr>
          <w:rFonts w:ascii="Century Gothic" w:eastAsiaTheme="minorEastAsia" w:hAnsi="Century Gothic" w:cs="Arial"/>
          <w:color w:val="000000" w:themeColor="text1"/>
          <w:kern w:val="24"/>
          <w:sz w:val="24"/>
          <w:szCs w:val="24"/>
          <w:lang w:eastAsia="en-GB"/>
        </w:rPr>
        <w:t>Summarise and agree a time to meet again</w:t>
      </w:r>
    </w:p>
    <w:p w:rsidR="00E03342" w:rsidRDefault="00E03342" w:rsidP="00E03342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  <w:u w:val="single"/>
          <w:lang w:eastAsia="en-GB"/>
        </w:rPr>
      </w:pPr>
    </w:p>
    <w:p w:rsidR="008C7B51" w:rsidRPr="00E03342" w:rsidRDefault="00E03342" w:rsidP="00E03342">
      <w:pPr>
        <w:spacing w:after="0" w:line="240" w:lineRule="auto"/>
        <w:rPr>
          <w:rFonts w:ascii="Century Gothic" w:eastAsiaTheme="minorEastAsia" w:hAnsi="Century Gothic" w:cs="Arial"/>
          <w:b/>
          <w:color w:val="000000" w:themeColor="text1"/>
          <w:kern w:val="24"/>
          <w:sz w:val="24"/>
          <w:szCs w:val="24"/>
          <w:lang w:eastAsia="en-GB"/>
        </w:rPr>
      </w:pPr>
      <w:r w:rsidRPr="00E03342">
        <w:rPr>
          <w:rFonts w:ascii="Century Gothic" w:eastAsia="Times New Roman" w:hAnsi="Century Gothic" w:cs="Arial"/>
          <w:b/>
          <w:sz w:val="24"/>
          <w:szCs w:val="24"/>
          <w:u w:val="single"/>
          <w:lang w:eastAsia="en-GB"/>
        </w:rPr>
        <w:t>CONCLUSION</w:t>
      </w:r>
    </w:p>
    <w:p w:rsidR="008C7B51" w:rsidRPr="00DE2B80" w:rsidRDefault="00F9371F" w:rsidP="00E03342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GB"/>
        </w:rPr>
      </w:pPr>
      <w:r w:rsidRPr="00E03342">
        <w:rPr>
          <w:rFonts w:ascii="Century Gothic" w:eastAsia="Times New Roman" w:hAnsi="Century Gothic" w:cs="Arial"/>
          <w:sz w:val="24"/>
          <w:szCs w:val="24"/>
          <w:lang w:eastAsia="en-GB"/>
        </w:rPr>
        <w:t>Ensure that both you and the parents</w:t>
      </w:r>
      <w:r w:rsidR="005A1597">
        <w:rPr>
          <w:rFonts w:ascii="Century Gothic" w:eastAsia="Times New Roman" w:hAnsi="Century Gothic" w:cs="Arial"/>
          <w:sz w:val="24"/>
          <w:szCs w:val="24"/>
          <w:lang w:eastAsia="en-GB"/>
        </w:rPr>
        <w:t>/carers</w:t>
      </w:r>
      <w:r w:rsidRPr="00E03342">
        <w:rPr>
          <w:rFonts w:ascii="Century Gothic" w:eastAsia="Times New Roman" w:hAnsi="Century Gothic" w:cs="Arial"/>
          <w:sz w:val="24"/>
          <w:szCs w:val="24"/>
          <w:lang w:eastAsia="en-GB"/>
        </w:rPr>
        <w:t xml:space="preserve"> leave with a clear understanding of what has been shared (the issues) what both </w:t>
      </w:r>
      <w:r w:rsidR="00DE2B80" w:rsidRPr="00E03342">
        <w:rPr>
          <w:rFonts w:ascii="Century Gothic" w:eastAsia="Times New Roman" w:hAnsi="Century Gothic" w:cs="Arial"/>
          <w:sz w:val="24"/>
          <w:szCs w:val="24"/>
          <w:lang w:eastAsia="en-GB"/>
        </w:rPr>
        <w:t>parties’</w:t>
      </w:r>
      <w:r w:rsidRPr="00E03342">
        <w:rPr>
          <w:rFonts w:ascii="Century Gothic" w:eastAsia="Times New Roman" w:hAnsi="Century Gothic" w:cs="Arial"/>
          <w:sz w:val="24"/>
          <w:szCs w:val="24"/>
          <w:lang w:eastAsia="en-GB"/>
        </w:rPr>
        <w:t xml:space="preserve"> views are of the situation and what both </w:t>
      </w:r>
      <w:r w:rsidR="00DE2B80" w:rsidRPr="00E03342">
        <w:rPr>
          <w:rFonts w:ascii="Century Gothic" w:eastAsia="Times New Roman" w:hAnsi="Century Gothic" w:cs="Arial"/>
          <w:sz w:val="24"/>
          <w:szCs w:val="24"/>
          <w:lang w:eastAsia="en-GB"/>
        </w:rPr>
        <w:t>parties’</w:t>
      </w:r>
      <w:r w:rsidRPr="00E03342">
        <w:rPr>
          <w:rFonts w:ascii="Century Gothic" w:eastAsia="Times New Roman" w:hAnsi="Century Gothic" w:cs="Arial"/>
          <w:sz w:val="24"/>
          <w:szCs w:val="24"/>
          <w:lang w:eastAsia="en-GB"/>
        </w:rPr>
        <w:t xml:space="preserve"> tasks are</w:t>
      </w:r>
      <w:r w:rsidR="00E54A3E" w:rsidRPr="00E03342">
        <w:rPr>
          <w:rFonts w:ascii="Century Gothic" w:eastAsia="Times New Roman" w:hAnsi="Century Gothic" w:cs="Arial"/>
          <w:sz w:val="24"/>
          <w:szCs w:val="24"/>
          <w:lang w:eastAsia="en-GB"/>
        </w:rPr>
        <w:t>. It is often useful to have a written agenda so parents</w:t>
      </w:r>
      <w:r w:rsidR="005A1597">
        <w:rPr>
          <w:rFonts w:ascii="Century Gothic" w:eastAsia="Times New Roman" w:hAnsi="Century Gothic" w:cs="Arial"/>
          <w:sz w:val="24"/>
          <w:szCs w:val="24"/>
          <w:lang w:eastAsia="en-GB"/>
        </w:rPr>
        <w:t>/carers</w:t>
      </w:r>
      <w:r w:rsidR="00E54A3E" w:rsidRPr="00E03342">
        <w:rPr>
          <w:rFonts w:ascii="Century Gothic" w:eastAsia="Times New Roman" w:hAnsi="Century Gothic" w:cs="Arial"/>
          <w:sz w:val="24"/>
          <w:szCs w:val="24"/>
          <w:lang w:eastAsia="en-GB"/>
        </w:rPr>
        <w:t xml:space="preserve"> can make any notes on their tasks to complete.</w:t>
      </w:r>
      <w:r w:rsidR="00E745C1">
        <w:rPr>
          <w:rFonts w:ascii="Century Gothic" w:eastAsia="Times New Roman" w:hAnsi="Century Gothic" w:cs="Arial"/>
          <w:sz w:val="24"/>
          <w:szCs w:val="24"/>
          <w:lang w:eastAsia="en-GB"/>
        </w:rPr>
        <w:t xml:space="preserve"> </w:t>
      </w:r>
      <w:r w:rsidR="00E54A3E" w:rsidRPr="00E03342">
        <w:rPr>
          <w:rFonts w:ascii="Century Gothic" w:eastAsia="Times New Roman" w:hAnsi="Century Gothic" w:cs="Arial"/>
          <w:sz w:val="24"/>
          <w:szCs w:val="24"/>
          <w:lang w:eastAsia="en-GB"/>
        </w:rPr>
        <w:t>It is so important that you agree a time and a date to review, either another formal meeting or verbal feedback. This is so that parents</w:t>
      </w:r>
      <w:r w:rsidR="005A1597">
        <w:rPr>
          <w:rFonts w:ascii="Century Gothic" w:eastAsia="Times New Roman" w:hAnsi="Century Gothic" w:cs="Arial"/>
          <w:sz w:val="24"/>
          <w:szCs w:val="24"/>
          <w:lang w:eastAsia="en-GB"/>
        </w:rPr>
        <w:t>/carers</w:t>
      </w:r>
      <w:r w:rsidR="00E54A3E" w:rsidRPr="00E03342">
        <w:rPr>
          <w:rFonts w:ascii="Century Gothic" w:eastAsia="Times New Roman" w:hAnsi="Century Gothic" w:cs="Arial"/>
          <w:sz w:val="24"/>
          <w:szCs w:val="24"/>
          <w:lang w:eastAsia="en-GB"/>
        </w:rPr>
        <w:t xml:space="preserve"> get a chance to reflect and reconsider and ultimately have a deadline/goal in which the change can be achieved either by the </w:t>
      </w:r>
      <w:r w:rsidR="00AE5BF3">
        <w:rPr>
          <w:rFonts w:ascii="Century Gothic" w:eastAsia="Times New Roman" w:hAnsi="Century Gothic" w:cs="Arial"/>
          <w:sz w:val="24"/>
          <w:szCs w:val="24"/>
          <w:lang w:eastAsia="en-GB"/>
        </w:rPr>
        <w:t>pupil or student</w:t>
      </w:r>
      <w:r w:rsidR="00E54A3E" w:rsidRPr="00E03342">
        <w:rPr>
          <w:rFonts w:ascii="Century Gothic" w:eastAsia="Times New Roman" w:hAnsi="Century Gothic" w:cs="Arial"/>
          <w:sz w:val="24"/>
          <w:szCs w:val="24"/>
          <w:lang w:eastAsia="en-GB"/>
        </w:rPr>
        <w:t>, themselves</w:t>
      </w:r>
      <w:r w:rsidR="00E745C1">
        <w:rPr>
          <w:rFonts w:ascii="Century Gothic" w:eastAsia="Times New Roman" w:hAnsi="Century Gothic" w:cs="Arial"/>
          <w:sz w:val="24"/>
          <w:szCs w:val="24"/>
          <w:lang w:eastAsia="en-GB"/>
        </w:rPr>
        <w:t>,</w:t>
      </w:r>
      <w:r w:rsidR="004B7840">
        <w:rPr>
          <w:rFonts w:ascii="Century Gothic" w:eastAsia="Times New Roman" w:hAnsi="Century Gothic" w:cs="Arial"/>
          <w:sz w:val="24"/>
          <w:szCs w:val="24"/>
          <w:lang w:eastAsia="en-GB"/>
        </w:rPr>
        <w:t xml:space="preserve"> or the response from the S</w:t>
      </w:r>
      <w:r w:rsidR="00E54A3E" w:rsidRPr="00E03342">
        <w:rPr>
          <w:rFonts w:ascii="Century Gothic" w:eastAsia="Times New Roman" w:hAnsi="Century Gothic" w:cs="Arial"/>
          <w:sz w:val="24"/>
          <w:szCs w:val="24"/>
          <w:lang w:eastAsia="en-GB"/>
        </w:rPr>
        <w:t>chool or all three.</w:t>
      </w:r>
      <w:r w:rsidR="007008A6">
        <w:rPr>
          <w:rFonts w:ascii="Century Gothic" w:eastAsia="Times New Roman" w:hAnsi="Century Gothic" w:cs="Arial"/>
          <w:sz w:val="24"/>
          <w:szCs w:val="24"/>
          <w:lang w:eastAsia="en-GB"/>
        </w:rPr>
        <w:t xml:space="preserve"> </w:t>
      </w:r>
      <w:r w:rsidR="00E54A3E" w:rsidRPr="00E03342">
        <w:rPr>
          <w:rFonts w:ascii="Century Gothic" w:eastAsia="Times New Roman" w:hAnsi="Century Gothic" w:cs="Arial"/>
          <w:sz w:val="24"/>
          <w:szCs w:val="24"/>
          <w:lang w:eastAsia="en-GB"/>
        </w:rPr>
        <w:t>It is also necessary that parents</w:t>
      </w:r>
      <w:r w:rsidR="005A1597">
        <w:rPr>
          <w:rFonts w:ascii="Century Gothic" w:eastAsia="Times New Roman" w:hAnsi="Century Gothic" w:cs="Arial"/>
          <w:sz w:val="24"/>
          <w:szCs w:val="24"/>
          <w:lang w:eastAsia="en-GB"/>
        </w:rPr>
        <w:t>/carers</w:t>
      </w:r>
      <w:r w:rsidR="00E54A3E" w:rsidRPr="00E03342">
        <w:rPr>
          <w:rFonts w:ascii="Century Gothic" w:eastAsia="Times New Roman" w:hAnsi="Century Gothic" w:cs="Arial"/>
          <w:sz w:val="24"/>
          <w:szCs w:val="24"/>
          <w:lang w:eastAsia="en-GB"/>
        </w:rPr>
        <w:t xml:space="preserve"> have a means of contacting you to discuss the issues at any point in the meantime before the review.</w:t>
      </w:r>
    </w:p>
    <w:sectPr w:rsidR="008C7B51" w:rsidRPr="00DE2B80" w:rsidSect="005371A8">
      <w:footerReference w:type="default" r:id="rId18"/>
      <w:pgSz w:w="11906" w:h="16838"/>
      <w:pgMar w:top="1440" w:right="1440" w:bottom="1440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5FD" w:rsidRDefault="004B65FD" w:rsidP="004B65FD">
      <w:pPr>
        <w:spacing w:after="0" w:line="240" w:lineRule="auto"/>
      </w:pPr>
      <w:r>
        <w:separator/>
      </w:r>
    </w:p>
  </w:endnote>
  <w:endnote w:type="continuationSeparator" w:id="0">
    <w:p w:rsidR="004B65FD" w:rsidRDefault="004B65FD" w:rsidP="004B6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1A8" w:rsidRDefault="005371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5FD" w:rsidRDefault="004B65FD">
    <w:pPr>
      <w:pStyle w:val="Footer"/>
      <w:jc w:val="right"/>
    </w:pPr>
  </w:p>
  <w:p w:rsidR="004B65FD" w:rsidRDefault="004B65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1A8" w:rsidRDefault="005371A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1750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65FD" w:rsidRDefault="004B65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32D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B65FD" w:rsidRDefault="004B6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5FD" w:rsidRDefault="004B65FD" w:rsidP="004B65FD">
      <w:pPr>
        <w:spacing w:after="0" w:line="240" w:lineRule="auto"/>
      </w:pPr>
      <w:r>
        <w:separator/>
      </w:r>
    </w:p>
  </w:footnote>
  <w:footnote w:type="continuationSeparator" w:id="0">
    <w:p w:rsidR="004B65FD" w:rsidRDefault="004B65FD" w:rsidP="004B6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1A8" w:rsidRDefault="005371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1A8" w:rsidRDefault="005371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1A8" w:rsidRDefault="005371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E8D"/>
    <w:multiLevelType w:val="hybridMultilevel"/>
    <w:tmpl w:val="974E36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A7C2A"/>
    <w:multiLevelType w:val="hybridMultilevel"/>
    <w:tmpl w:val="3C90D3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C39ED"/>
    <w:multiLevelType w:val="hybridMultilevel"/>
    <w:tmpl w:val="0ED0B796"/>
    <w:lvl w:ilvl="0" w:tplc="98162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04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6EA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CE1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303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04F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BAC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BEA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F08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547ACD"/>
    <w:multiLevelType w:val="hybridMultilevel"/>
    <w:tmpl w:val="C03AFC24"/>
    <w:lvl w:ilvl="0" w:tplc="86EA3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40D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E2A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441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1AF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E5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04E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8E0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6F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670C98"/>
    <w:multiLevelType w:val="hybridMultilevel"/>
    <w:tmpl w:val="8AF6896A"/>
    <w:lvl w:ilvl="0" w:tplc="2D2A3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564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D4F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307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1AF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7EB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FA7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AAD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DA2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D2F4F99"/>
    <w:multiLevelType w:val="hybridMultilevel"/>
    <w:tmpl w:val="F0187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B3769"/>
    <w:multiLevelType w:val="hybridMultilevel"/>
    <w:tmpl w:val="6BB45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F0676"/>
    <w:multiLevelType w:val="hybridMultilevel"/>
    <w:tmpl w:val="3BF82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B15F6"/>
    <w:multiLevelType w:val="hybridMultilevel"/>
    <w:tmpl w:val="89A2981C"/>
    <w:lvl w:ilvl="0" w:tplc="E2C2D306">
      <w:start w:val="1"/>
      <w:numFmt w:val="bullet"/>
      <w:lvlText w:val="•"/>
      <w:lvlJc w:val="left"/>
      <w:pPr>
        <w:tabs>
          <w:tab w:val="num" w:pos="-1440"/>
        </w:tabs>
        <w:ind w:left="-1440" w:hanging="360"/>
      </w:pPr>
      <w:rPr>
        <w:rFonts w:ascii="Arial" w:hAnsi="Arial" w:hint="default"/>
      </w:rPr>
    </w:lvl>
    <w:lvl w:ilvl="1" w:tplc="3F089526" w:tentative="1">
      <w:start w:val="1"/>
      <w:numFmt w:val="bullet"/>
      <w:lvlText w:val="•"/>
      <w:lvlJc w:val="left"/>
      <w:pPr>
        <w:tabs>
          <w:tab w:val="num" w:pos="-720"/>
        </w:tabs>
        <w:ind w:left="-720" w:hanging="360"/>
      </w:pPr>
      <w:rPr>
        <w:rFonts w:ascii="Arial" w:hAnsi="Arial" w:hint="default"/>
      </w:rPr>
    </w:lvl>
    <w:lvl w:ilvl="2" w:tplc="3EBC229C" w:tentative="1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Arial" w:hAnsi="Arial" w:hint="default"/>
      </w:rPr>
    </w:lvl>
    <w:lvl w:ilvl="3" w:tplc="12F6B69A" w:tentative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4" w:tplc="BBD09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5" w:tplc="7722F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6" w:tplc="A5227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7" w:tplc="9FBA0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8" w:tplc="6C4C0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</w:abstractNum>
  <w:abstractNum w:abstractNumId="9" w15:restartNumberingAfterBreak="0">
    <w:nsid w:val="71FB7875"/>
    <w:multiLevelType w:val="hybridMultilevel"/>
    <w:tmpl w:val="F3C43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51"/>
    <w:rsid w:val="000232D8"/>
    <w:rsid w:val="00167249"/>
    <w:rsid w:val="001E33FE"/>
    <w:rsid w:val="002E6FAF"/>
    <w:rsid w:val="00442C2F"/>
    <w:rsid w:val="004B65FD"/>
    <w:rsid w:val="004B7840"/>
    <w:rsid w:val="004D713B"/>
    <w:rsid w:val="005371A8"/>
    <w:rsid w:val="005A1597"/>
    <w:rsid w:val="007008A6"/>
    <w:rsid w:val="00781CCA"/>
    <w:rsid w:val="0079174F"/>
    <w:rsid w:val="007F150C"/>
    <w:rsid w:val="008C7B51"/>
    <w:rsid w:val="008E314D"/>
    <w:rsid w:val="00913B56"/>
    <w:rsid w:val="009A0871"/>
    <w:rsid w:val="00AE5BF3"/>
    <w:rsid w:val="00B34ACD"/>
    <w:rsid w:val="00D24988"/>
    <w:rsid w:val="00D6014F"/>
    <w:rsid w:val="00DE2B80"/>
    <w:rsid w:val="00E03342"/>
    <w:rsid w:val="00E54A3E"/>
    <w:rsid w:val="00E745C1"/>
    <w:rsid w:val="00F9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AB71558"/>
  <w15:docId w15:val="{4A760081-2EDA-4215-A478-37EC759A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B5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7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C7B5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6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5FD"/>
  </w:style>
  <w:style w:type="paragraph" w:styleId="Footer">
    <w:name w:val="footer"/>
    <w:basedOn w:val="Normal"/>
    <w:link w:val="FooterChar"/>
    <w:uiPriority w:val="99"/>
    <w:unhideWhenUsed/>
    <w:rsid w:val="004B6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5FD"/>
  </w:style>
  <w:style w:type="paragraph" w:styleId="BalloonText">
    <w:name w:val="Balloon Text"/>
    <w:basedOn w:val="Normal"/>
    <w:link w:val="BalloonTextChar"/>
    <w:uiPriority w:val="99"/>
    <w:semiHidden/>
    <w:unhideWhenUsed/>
    <w:rsid w:val="00D60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0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7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11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5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4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50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7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openxmlformats.org/officeDocument/2006/relationships/hyperlink" Target="http://www.aettraininghubs.org.uk/wp-content/uploads/2012/05/23.3-Structured-Conversation-Handbook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ettraininghubs.org.uk/wp-content/uploads/2012/05/23.3-Structured-Conversation-Handbook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aettraininghubs.org.uk/wp-content/uploads/2012/05/23.3-Structured-Conversation-Handbook.pdf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51DEF94C</Template>
  <TotalTime>1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SafeguardingFirst</dc:creator>
  <cp:lastModifiedBy>R. Caunce [ Villa Real School ]</cp:lastModifiedBy>
  <cp:revision>4</cp:revision>
  <dcterms:created xsi:type="dcterms:W3CDTF">2020-01-23T12:43:00Z</dcterms:created>
  <dcterms:modified xsi:type="dcterms:W3CDTF">2020-02-04T13:27:00Z</dcterms:modified>
</cp:coreProperties>
</file>