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0A7A" w:rsidRPr="00E01085" w:rsidRDefault="0057191B" w:rsidP="008402B0">
      <w:pPr>
        <w:jc w:val="right"/>
        <w:rPr>
          <w:rFonts w:ascii="Century Gothic" w:eastAsia="Times New Roman" w:hAnsi="Century Gothic"/>
          <w:sz w:val="24"/>
          <w:szCs w:val="24"/>
        </w:rPr>
      </w:pPr>
      <w:r w:rsidRPr="00E01085">
        <w:rPr>
          <w:rFonts w:ascii="Century Gothic" w:eastAsia="Times New Roman" w:hAnsi="Century Gothic"/>
          <w:sz w:val="24"/>
          <w:szCs w:val="24"/>
        </w:rPr>
        <w:object w:dxaOrig="9045" w:dyaOrig="37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1.5pt;height:49.5pt" o:ole="">
            <v:imagedata r:id="rId4" o:title=""/>
          </v:shape>
          <o:OLEObject Type="Embed" ProgID="AcroExch.Document.11" ShapeID="_x0000_i1025" DrawAspect="Content" ObjectID="_1650801318" r:id="rId5"/>
        </w:object>
      </w:r>
    </w:p>
    <w:p w:rsidR="008402B0" w:rsidRPr="00E01085" w:rsidRDefault="008402B0" w:rsidP="0057191B">
      <w:pPr>
        <w:jc w:val="center"/>
        <w:rPr>
          <w:rFonts w:ascii="Century Gothic" w:eastAsia="Times New Roman" w:hAnsi="Century Gothic"/>
          <w:b/>
          <w:sz w:val="24"/>
          <w:szCs w:val="24"/>
          <w:u w:val="single"/>
        </w:rPr>
      </w:pPr>
      <w:r w:rsidRPr="00E01085">
        <w:rPr>
          <w:rFonts w:ascii="Century Gothic" w:eastAsia="Times New Roman" w:hAnsi="Century Gothic"/>
          <w:b/>
          <w:sz w:val="24"/>
          <w:szCs w:val="24"/>
          <w:u w:val="single"/>
        </w:rPr>
        <w:t>Community Links</w:t>
      </w:r>
      <w:r w:rsidR="0057191B" w:rsidRPr="00E01085">
        <w:rPr>
          <w:rFonts w:ascii="Century Gothic" w:eastAsia="Times New Roman" w:hAnsi="Century Gothic"/>
          <w:b/>
          <w:sz w:val="24"/>
          <w:szCs w:val="24"/>
          <w:u w:val="single"/>
        </w:rPr>
        <w:t xml:space="preserve"> – </w:t>
      </w:r>
      <w:r w:rsidR="00E01085" w:rsidRPr="00E01085">
        <w:rPr>
          <w:rFonts w:ascii="Century Gothic" w:eastAsia="Times New Roman" w:hAnsi="Century Gothic"/>
          <w:b/>
          <w:sz w:val="24"/>
          <w:szCs w:val="24"/>
          <w:u w:val="single"/>
        </w:rPr>
        <w:t>Art</w:t>
      </w:r>
      <w:r w:rsidR="0057191B" w:rsidRPr="00E01085">
        <w:rPr>
          <w:rFonts w:ascii="Century Gothic" w:eastAsia="Times New Roman" w:hAnsi="Century Gothic"/>
          <w:b/>
          <w:sz w:val="24"/>
          <w:szCs w:val="24"/>
          <w:u w:val="single"/>
        </w:rPr>
        <w:t xml:space="preserve"> Links</w:t>
      </w: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3539"/>
        <w:gridCol w:w="6946"/>
      </w:tblGrid>
      <w:tr w:rsidR="00E01085" w:rsidRPr="00E01085" w:rsidTr="0057191B">
        <w:tc>
          <w:tcPr>
            <w:tcW w:w="3539" w:type="dxa"/>
          </w:tcPr>
          <w:p w:rsidR="008402B0" w:rsidRPr="00E01085" w:rsidRDefault="008402B0" w:rsidP="008402B0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E01085">
              <w:rPr>
                <w:rFonts w:ascii="Century Gothic" w:hAnsi="Century Gothic"/>
                <w:sz w:val="24"/>
                <w:szCs w:val="24"/>
              </w:rPr>
              <w:t>Nissan</w:t>
            </w:r>
          </w:p>
        </w:tc>
        <w:tc>
          <w:tcPr>
            <w:tcW w:w="6946" w:type="dxa"/>
          </w:tcPr>
          <w:p w:rsidR="008402B0" w:rsidRPr="00E01085" w:rsidRDefault="008402B0" w:rsidP="008402B0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E01085">
              <w:rPr>
                <w:rFonts w:ascii="Century Gothic" w:hAnsi="Century Gothic"/>
                <w:sz w:val="24"/>
                <w:szCs w:val="24"/>
              </w:rPr>
              <w:t>Annual trip and workshop at factory</w:t>
            </w:r>
          </w:p>
        </w:tc>
      </w:tr>
      <w:tr w:rsidR="00E01085" w:rsidRPr="00E01085" w:rsidTr="0057191B">
        <w:tc>
          <w:tcPr>
            <w:tcW w:w="3539" w:type="dxa"/>
          </w:tcPr>
          <w:p w:rsidR="008402B0" w:rsidRPr="00E01085" w:rsidRDefault="008402B0" w:rsidP="008402B0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E01085">
              <w:rPr>
                <w:rFonts w:ascii="Century Gothic" w:hAnsi="Century Gothic"/>
                <w:sz w:val="24"/>
                <w:szCs w:val="24"/>
              </w:rPr>
              <w:t>Broom House farm</w:t>
            </w:r>
          </w:p>
        </w:tc>
        <w:tc>
          <w:tcPr>
            <w:tcW w:w="6946" w:type="dxa"/>
          </w:tcPr>
          <w:p w:rsidR="008402B0" w:rsidRPr="00E01085" w:rsidRDefault="008402B0" w:rsidP="008402B0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E01085">
              <w:rPr>
                <w:rFonts w:ascii="Century Gothic" w:hAnsi="Century Gothic"/>
                <w:sz w:val="24"/>
                <w:szCs w:val="24"/>
              </w:rPr>
              <w:t>Work experience</w:t>
            </w:r>
          </w:p>
        </w:tc>
      </w:tr>
      <w:tr w:rsidR="00E01085" w:rsidRPr="00E01085" w:rsidTr="0057191B">
        <w:tc>
          <w:tcPr>
            <w:tcW w:w="3539" w:type="dxa"/>
          </w:tcPr>
          <w:p w:rsidR="008402B0" w:rsidRPr="00E01085" w:rsidRDefault="008402B0" w:rsidP="008402B0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E01085">
              <w:rPr>
                <w:rFonts w:ascii="Century Gothic" w:hAnsi="Century Gothic"/>
                <w:sz w:val="24"/>
                <w:szCs w:val="24"/>
              </w:rPr>
              <w:t>Lidl</w:t>
            </w:r>
          </w:p>
        </w:tc>
        <w:tc>
          <w:tcPr>
            <w:tcW w:w="6946" w:type="dxa"/>
          </w:tcPr>
          <w:p w:rsidR="008402B0" w:rsidRPr="00E01085" w:rsidRDefault="008402B0" w:rsidP="008402B0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E01085">
              <w:rPr>
                <w:rFonts w:ascii="Century Gothic" w:hAnsi="Century Gothic"/>
                <w:sz w:val="24"/>
                <w:szCs w:val="24"/>
              </w:rPr>
              <w:t>Independent living</w:t>
            </w:r>
          </w:p>
        </w:tc>
      </w:tr>
      <w:tr w:rsidR="00E01085" w:rsidRPr="00E01085" w:rsidTr="0057191B">
        <w:tc>
          <w:tcPr>
            <w:tcW w:w="3539" w:type="dxa"/>
          </w:tcPr>
          <w:p w:rsidR="008402B0" w:rsidRPr="00E01085" w:rsidRDefault="008402B0" w:rsidP="008402B0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E01085">
              <w:rPr>
                <w:rFonts w:ascii="Century Gothic" w:hAnsi="Century Gothic"/>
                <w:sz w:val="24"/>
                <w:szCs w:val="24"/>
              </w:rPr>
              <w:t>Tesco</w:t>
            </w:r>
          </w:p>
        </w:tc>
        <w:tc>
          <w:tcPr>
            <w:tcW w:w="6946" w:type="dxa"/>
          </w:tcPr>
          <w:p w:rsidR="008402B0" w:rsidRPr="00E01085" w:rsidRDefault="008402B0" w:rsidP="008402B0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E01085">
              <w:rPr>
                <w:rFonts w:ascii="Century Gothic" w:hAnsi="Century Gothic"/>
                <w:sz w:val="24"/>
                <w:szCs w:val="24"/>
              </w:rPr>
              <w:t>Singing</w:t>
            </w:r>
          </w:p>
        </w:tc>
      </w:tr>
      <w:tr w:rsidR="00E01085" w:rsidRPr="00E01085" w:rsidTr="0057191B">
        <w:tc>
          <w:tcPr>
            <w:tcW w:w="3539" w:type="dxa"/>
          </w:tcPr>
          <w:p w:rsidR="008402B0" w:rsidRPr="00E01085" w:rsidRDefault="008402B0" w:rsidP="008402B0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E01085">
              <w:rPr>
                <w:rFonts w:ascii="Century Gothic" w:hAnsi="Century Gothic"/>
                <w:sz w:val="24"/>
                <w:szCs w:val="24"/>
              </w:rPr>
              <w:t>McDonalds</w:t>
            </w:r>
          </w:p>
        </w:tc>
        <w:tc>
          <w:tcPr>
            <w:tcW w:w="6946" w:type="dxa"/>
          </w:tcPr>
          <w:p w:rsidR="008402B0" w:rsidRPr="00E01085" w:rsidRDefault="008402B0" w:rsidP="008402B0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E01085">
              <w:rPr>
                <w:rFonts w:ascii="Century Gothic" w:hAnsi="Century Gothic"/>
                <w:sz w:val="24"/>
                <w:szCs w:val="24"/>
              </w:rPr>
              <w:t>Work experience</w:t>
            </w:r>
          </w:p>
        </w:tc>
      </w:tr>
      <w:tr w:rsidR="00E01085" w:rsidRPr="00E01085" w:rsidTr="0057191B">
        <w:tc>
          <w:tcPr>
            <w:tcW w:w="3539" w:type="dxa"/>
          </w:tcPr>
          <w:p w:rsidR="008402B0" w:rsidRPr="00E01085" w:rsidRDefault="008402B0" w:rsidP="008402B0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E01085">
              <w:rPr>
                <w:rFonts w:ascii="Century Gothic" w:hAnsi="Century Gothic"/>
                <w:sz w:val="24"/>
                <w:szCs w:val="24"/>
              </w:rPr>
              <w:t>Consett Firefighters</w:t>
            </w:r>
          </w:p>
        </w:tc>
        <w:tc>
          <w:tcPr>
            <w:tcW w:w="6946" w:type="dxa"/>
          </w:tcPr>
          <w:p w:rsidR="008402B0" w:rsidRPr="00E01085" w:rsidRDefault="008402B0" w:rsidP="008402B0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E01085">
              <w:rPr>
                <w:rFonts w:ascii="Century Gothic" w:hAnsi="Century Gothic"/>
                <w:sz w:val="24"/>
                <w:szCs w:val="24"/>
              </w:rPr>
              <w:t>Visit and workshop</w:t>
            </w:r>
          </w:p>
        </w:tc>
      </w:tr>
      <w:tr w:rsidR="00E01085" w:rsidRPr="00E01085" w:rsidTr="0057191B">
        <w:tc>
          <w:tcPr>
            <w:tcW w:w="3539" w:type="dxa"/>
          </w:tcPr>
          <w:p w:rsidR="008402B0" w:rsidRPr="00E01085" w:rsidRDefault="008402B0" w:rsidP="008402B0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E01085">
              <w:rPr>
                <w:rFonts w:ascii="Century Gothic" w:hAnsi="Century Gothic"/>
                <w:sz w:val="24"/>
                <w:szCs w:val="24"/>
              </w:rPr>
              <w:t>Consett Police</w:t>
            </w:r>
          </w:p>
        </w:tc>
        <w:tc>
          <w:tcPr>
            <w:tcW w:w="6946" w:type="dxa"/>
          </w:tcPr>
          <w:p w:rsidR="008402B0" w:rsidRPr="00E01085" w:rsidRDefault="008402B0" w:rsidP="008402B0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E01085">
              <w:rPr>
                <w:rFonts w:ascii="Century Gothic" w:hAnsi="Century Gothic"/>
                <w:sz w:val="24"/>
                <w:szCs w:val="24"/>
              </w:rPr>
              <w:t>Visit and workshop</w:t>
            </w:r>
          </w:p>
        </w:tc>
      </w:tr>
      <w:tr w:rsidR="00E01085" w:rsidRPr="00E01085" w:rsidTr="0057191B">
        <w:tc>
          <w:tcPr>
            <w:tcW w:w="3539" w:type="dxa"/>
          </w:tcPr>
          <w:p w:rsidR="008402B0" w:rsidRPr="00E01085" w:rsidRDefault="008402B0" w:rsidP="008402B0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E01085">
              <w:rPr>
                <w:rFonts w:ascii="Century Gothic" w:hAnsi="Century Gothic"/>
                <w:sz w:val="24"/>
                <w:szCs w:val="24"/>
              </w:rPr>
              <w:t>Seven Stories</w:t>
            </w:r>
          </w:p>
        </w:tc>
        <w:tc>
          <w:tcPr>
            <w:tcW w:w="6946" w:type="dxa"/>
          </w:tcPr>
          <w:p w:rsidR="008402B0" w:rsidRPr="00E01085" w:rsidRDefault="008402B0" w:rsidP="008402B0">
            <w:pPr>
              <w:rPr>
                <w:rFonts w:ascii="Century Gothic" w:hAnsi="Century Gothic"/>
                <w:sz w:val="24"/>
                <w:szCs w:val="24"/>
              </w:rPr>
            </w:pPr>
            <w:r w:rsidRPr="00E01085">
              <w:rPr>
                <w:rFonts w:ascii="Century Gothic" w:hAnsi="Century Gothic"/>
                <w:sz w:val="24"/>
                <w:szCs w:val="24"/>
              </w:rPr>
              <w:t>Weekly visits from Reader in residence</w:t>
            </w:r>
          </w:p>
        </w:tc>
      </w:tr>
      <w:tr w:rsidR="00E01085" w:rsidRPr="00E01085" w:rsidTr="0057191B">
        <w:tc>
          <w:tcPr>
            <w:tcW w:w="3539" w:type="dxa"/>
          </w:tcPr>
          <w:p w:rsidR="008402B0" w:rsidRPr="00E01085" w:rsidRDefault="008402B0" w:rsidP="008402B0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E01085">
              <w:rPr>
                <w:rFonts w:ascii="Century Gothic" w:hAnsi="Century Gothic"/>
                <w:sz w:val="24"/>
                <w:szCs w:val="24"/>
              </w:rPr>
              <w:t>Punctuation man</w:t>
            </w:r>
          </w:p>
        </w:tc>
        <w:tc>
          <w:tcPr>
            <w:tcW w:w="6946" w:type="dxa"/>
          </w:tcPr>
          <w:p w:rsidR="008402B0" w:rsidRPr="00E01085" w:rsidRDefault="008402B0" w:rsidP="008402B0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E01085">
              <w:rPr>
                <w:rFonts w:ascii="Century Gothic" w:hAnsi="Century Gothic"/>
                <w:sz w:val="24"/>
                <w:szCs w:val="24"/>
              </w:rPr>
              <w:t>Annual visit from local singer</w:t>
            </w:r>
          </w:p>
        </w:tc>
      </w:tr>
      <w:tr w:rsidR="00E01085" w:rsidRPr="00E01085" w:rsidTr="0057191B">
        <w:tc>
          <w:tcPr>
            <w:tcW w:w="3539" w:type="dxa"/>
          </w:tcPr>
          <w:p w:rsidR="008402B0" w:rsidRPr="00E01085" w:rsidRDefault="008402B0" w:rsidP="008402B0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E01085">
              <w:rPr>
                <w:rFonts w:ascii="Century Gothic" w:hAnsi="Century Gothic"/>
                <w:sz w:val="24"/>
                <w:szCs w:val="24"/>
              </w:rPr>
              <w:t>Consett Junior School</w:t>
            </w:r>
          </w:p>
        </w:tc>
        <w:tc>
          <w:tcPr>
            <w:tcW w:w="6946" w:type="dxa"/>
          </w:tcPr>
          <w:p w:rsidR="008402B0" w:rsidRPr="00E01085" w:rsidRDefault="008402B0" w:rsidP="008402B0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E01085">
              <w:rPr>
                <w:rFonts w:ascii="Century Gothic" w:hAnsi="Century Gothic"/>
                <w:sz w:val="24"/>
                <w:szCs w:val="24"/>
              </w:rPr>
              <w:t>Visit from brass band</w:t>
            </w:r>
          </w:p>
        </w:tc>
      </w:tr>
      <w:tr w:rsidR="00E01085" w:rsidRPr="00E01085" w:rsidTr="0057191B">
        <w:tc>
          <w:tcPr>
            <w:tcW w:w="3539" w:type="dxa"/>
          </w:tcPr>
          <w:p w:rsidR="008402B0" w:rsidRPr="00E01085" w:rsidRDefault="008402B0" w:rsidP="008402B0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E01085">
              <w:rPr>
                <w:rFonts w:ascii="Century Gothic" w:hAnsi="Century Gothic"/>
                <w:sz w:val="24"/>
                <w:szCs w:val="24"/>
              </w:rPr>
              <w:t>Consett Academy</w:t>
            </w:r>
          </w:p>
        </w:tc>
        <w:tc>
          <w:tcPr>
            <w:tcW w:w="6946" w:type="dxa"/>
          </w:tcPr>
          <w:p w:rsidR="008402B0" w:rsidRPr="00E01085" w:rsidRDefault="008402B0" w:rsidP="008402B0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E01085">
              <w:rPr>
                <w:rFonts w:ascii="Century Gothic" w:hAnsi="Century Gothic"/>
                <w:sz w:val="24"/>
                <w:szCs w:val="24"/>
              </w:rPr>
              <w:t>Sports leaders evets</w:t>
            </w:r>
          </w:p>
        </w:tc>
      </w:tr>
      <w:tr w:rsidR="00E01085" w:rsidRPr="00E01085" w:rsidTr="0057191B">
        <w:tc>
          <w:tcPr>
            <w:tcW w:w="3539" w:type="dxa"/>
          </w:tcPr>
          <w:p w:rsidR="008402B0" w:rsidRPr="00E01085" w:rsidRDefault="008402B0" w:rsidP="008402B0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E01085">
              <w:rPr>
                <w:rFonts w:ascii="Century Gothic" w:hAnsi="Century Gothic"/>
                <w:sz w:val="24"/>
                <w:szCs w:val="24"/>
              </w:rPr>
              <w:t>Houghall</w:t>
            </w:r>
            <w:proofErr w:type="spellEnd"/>
            <w:r w:rsidRPr="00E01085">
              <w:rPr>
                <w:rFonts w:ascii="Century Gothic" w:hAnsi="Century Gothic"/>
                <w:sz w:val="24"/>
                <w:szCs w:val="24"/>
              </w:rPr>
              <w:t xml:space="preserve"> College</w:t>
            </w:r>
          </w:p>
        </w:tc>
        <w:tc>
          <w:tcPr>
            <w:tcW w:w="6946" w:type="dxa"/>
          </w:tcPr>
          <w:p w:rsidR="008402B0" w:rsidRPr="00E01085" w:rsidRDefault="008402B0" w:rsidP="008402B0">
            <w:pPr>
              <w:rPr>
                <w:rFonts w:ascii="Century Gothic" w:hAnsi="Century Gothic"/>
                <w:sz w:val="24"/>
                <w:szCs w:val="24"/>
              </w:rPr>
            </w:pPr>
            <w:r w:rsidRPr="00E01085">
              <w:rPr>
                <w:rFonts w:ascii="Century Gothic" w:hAnsi="Century Gothic"/>
                <w:sz w:val="24"/>
                <w:szCs w:val="24"/>
              </w:rPr>
              <w:t>Visit and tour</w:t>
            </w:r>
          </w:p>
          <w:p w:rsidR="00402315" w:rsidRPr="00E01085" w:rsidRDefault="00402315" w:rsidP="008402B0">
            <w:pPr>
              <w:rPr>
                <w:rFonts w:ascii="Century Gothic" w:hAnsi="Century Gothic"/>
                <w:sz w:val="24"/>
                <w:szCs w:val="24"/>
              </w:rPr>
            </w:pPr>
            <w:r w:rsidRPr="00E01085">
              <w:rPr>
                <w:rFonts w:ascii="Century Gothic" w:hAnsi="Century Gothic"/>
                <w:sz w:val="24"/>
                <w:szCs w:val="24"/>
              </w:rPr>
              <w:t xml:space="preserve">Meeting Floristry students exploring arrangement / composition skills </w:t>
            </w:r>
          </w:p>
        </w:tc>
      </w:tr>
      <w:tr w:rsidR="00E01085" w:rsidRPr="00E01085" w:rsidTr="0057191B">
        <w:tc>
          <w:tcPr>
            <w:tcW w:w="3539" w:type="dxa"/>
          </w:tcPr>
          <w:p w:rsidR="008402B0" w:rsidRPr="00E01085" w:rsidRDefault="008402B0" w:rsidP="008402B0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E01085">
              <w:rPr>
                <w:rFonts w:ascii="Century Gothic" w:hAnsi="Century Gothic"/>
                <w:sz w:val="24"/>
                <w:szCs w:val="24"/>
              </w:rPr>
              <w:t>Dilston</w:t>
            </w:r>
            <w:proofErr w:type="spellEnd"/>
            <w:r w:rsidRPr="00E01085">
              <w:rPr>
                <w:rFonts w:ascii="Century Gothic" w:hAnsi="Century Gothic"/>
                <w:sz w:val="24"/>
                <w:szCs w:val="24"/>
              </w:rPr>
              <w:t xml:space="preserve"> College</w:t>
            </w:r>
          </w:p>
        </w:tc>
        <w:tc>
          <w:tcPr>
            <w:tcW w:w="6946" w:type="dxa"/>
          </w:tcPr>
          <w:p w:rsidR="008402B0" w:rsidRPr="00E01085" w:rsidRDefault="008402B0" w:rsidP="008402B0">
            <w:pPr>
              <w:rPr>
                <w:rFonts w:ascii="Century Gothic" w:hAnsi="Century Gothic"/>
                <w:sz w:val="24"/>
                <w:szCs w:val="24"/>
              </w:rPr>
            </w:pPr>
            <w:r w:rsidRPr="00E01085">
              <w:rPr>
                <w:rFonts w:ascii="Century Gothic" w:hAnsi="Century Gothic"/>
                <w:sz w:val="24"/>
                <w:szCs w:val="24"/>
              </w:rPr>
              <w:t>Visit and tour</w:t>
            </w:r>
          </w:p>
        </w:tc>
      </w:tr>
      <w:tr w:rsidR="00E01085" w:rsidRPr="00E01085" w:rsidTr="0057191B">
        <w:tc>
          <w:tcPr>
            <w:tcW w:w="3539" w:type="dxa"/>
          </w:tcPr>
          <w:p w:rsidR="008402B0" w:rsidRPr="00E01085" w:rsidRDefault="008402B0" w:rsidP="008402B0">
            <w:pPr>
              <w:rPr>
                <w:rFonts w:ascii="Century Gothic" w:hAnsi="Century Gothic"/>
                <w:sz w:val="24"/>
                <w:szCs w:val="24"/>
              </w:rPr>
            </w:pPr>
            <w:r w:rsidRPr="00E01085">
              <w:rPr>
                <w:rFonts w:ascii="Century Gothic" w:hAnsi="Century Gothic"/>
                <w:sz w:val="24"/>
                <w:szCs w:val="24"/>
              </w:rPr>
              <w:t>New College Durham</w:t>
            </w:r>
          </w:p>
        </w:tc>
        <w:tc>
          <w:tcPr>
            <w:tcW w:w="6946" w:type="dxa"/>
          </w:tcPr>
          <w:p w:rsidR="008402B0" w:rsidRPr="00E01085" w:rsidRDefault="008402B0" w:rsidP="008402B0">
            <w:pPr>
              <w:rPr>
                <w:rFonts w:ascii="Century Gothic" w:hAnsi="Century Gothic"/>
                <w:sz w:val="24"/>
                <w:szCs w:val="24"/>
              </w:rPr>
            </w:pPr>
            <w:r w:rsidRPr="00E01085">
              <w:rPr>
                <w:rFonts w:ascii="Century Gothic" w:hAnsi="Century Gothic"/>
                <w:sz w:val="24"/>
                <w:szCs w:val="24"/>
              </w:rPr>
              <w:t>Visit and tour</w:t>
            </w:r>
          </w:p>
        </w:tc>
      </w:tr>
      <w:tr w:rsidR="00E01085" w:rsidRPr="00E01085" w:rsidTr="0057191B">
        <w:trPr>
          <w:trHeight w:val="70"/>
        </w:trPr>
        <w:tc>
          <w:tcPr>
            <w:tcW w:w="3539" w:type="dxa"/>
          </w:tcPr>
          <w:p w:rsidR="008402B0" w:rsidRPr="00E01085" w:rsidRDefault="008402B0" w:rsidP="008402B0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E01085">
              <w:rPr>
                <w:rFonts w:ascii="Century Gothic" w:hAnsi="Century Gothic"/>
                <w:sz w:val="24"/>
                <w:szCs w:val="24"/>
              </w:rPr>
              <w:t>Derwentside</w:t>
            </w:r>
            <w:proofErr w:type="spellEnd"/>
            <w:r w:rsidRPr="00E01085">
              <w:rPr>
                <w:rFonts w:ascii="Century Gothic" w:hAnsi="Century Gothic"/>
                <w:sz w:val="24"/>
                <w:szCs w:val="24"/>
              </w:rPr>
              <w:t xml:space="preserve"> College</w:t>
            </w:r>
          </w:p>
        </w:tc>
        <w:tc>
          <w:tcPr>
            <w:tcW w:w="6946" w:type="dxa"/>
          </w:tcPr>
          <w:p w:rsidR="008402B0" w:rsidRPr="00E01085" w:rsidRDefault="008402B0" w:rsidP="008402B0">
            <w:pPr>
              <w:rPr>
                <w:rFonts w:ascii="Century Gothic" w:hAnsi="Century Gothic"/>
                <w:sz w:val="24"/>
                <w:szCs w:val="24"/>
              </w:rPr>
            </w:pPr>
            <w:r w:rsidRPr="00E01085">
              <w:rPr>
                <w:rFonts w:ascii="Century Gothic" w:hAnsi="Century Gothic"/>
                <w:sz w:val="24"/>
                <w:szCs w:val="24"/>
              </w:rPr>
              <w:t>Apprentices</w:t>
            </w:r>
          </w:p>
        </w:tc>
      </w:tr>
      <w:tr w:rsidR="00E01085" w:rsidRPr="00E01085" w:rsidTr="0057191B">
        <w:tc>
          <w:tcPr>
            <w:tcW w:w="3539" w:type="dxa"/>
          </w:tcPr>
          <w:p w:rsidR="008402B0" w:rsidRPr="00E01085" w:rsidRDefault="008402B0" w:rsidP="008402B0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E01085">
              <w:rPr>
                <w:rFonts w:ascii="Century Gothic" w:hAnsi="Century Gothic"/>
                <w:sz w:val="24"/>
                <w:szCs w:val="24"/>
              </w:rPr>
              <w:t>Weatheriggs</w:t>
            </w:r>
            <w:proofErr w:type="spellEnd"/>
            <w:r w:rsidRPr="00E01085">
              <w:rPr>
                <w:rFonts w:ascii="Century Gothic" w:hAnsi="Century Gothic"/>
                <w:sz w:val="24"/>
                <w:szCs w:val="24"/>
              </w:rPr>
              <w:t xml:space="preserve"> Farm</w:t>
            </w:r>
          </w:p>
        </w:tc>
        <w:tc>
          <w:tcPr>
            <w:tcW w:w="6946" w:type="dxa"/>
          </w:tcPr>
          <w:p w:rsidR="008402B0" w:rsidRPr="00E01085" w:rsidRDefault="008402B0" w:rsidP="008402B0">
            <w:pPr>
              <w:rPr>
                <w:rFonts w:ascii="Century Gothic" w:hAnsi="Century Gothic"/>
                <w:sz w:val="24"/>
                <w:szCs w:val="24"/>
              </w:rPr>
            </w:pPr>
            <w:r w:rsidRPr="00E01085">
              <w:rPr>
                <w:rFonts w:ascii="Century Gothic" w:hAnsi="Century Gothic"/>
                <w:sz w:val="24"/>
                <w:szCs w:val="24"/>
              </w:rPr>
              <w:t>Work experience</w:t>
            </w:r>
          </w:p>
        </w:tc>
      </w:tr>
      <w:tr w:rsidR="00E01085" w:rsidRPr="00E01085" w:rsidTr="0057191B">
        <w:tc>
          <w:tcPr>
            <w:tcW w:w="3539" w:type="dxa"/>
          </w:tcPr>
          <w:p w:rsidR="00E06080" w:rsidRPr="00E01085" w:rsidRDefault="00E06080" w:rsidP="008402B0">
            <w:pPr>
              <w:rPr>
                <w:rFonts w:ascii="Century Gothic" w:hAnsi="Century Gothic"/>
                <w:sz w:val="24"/>
                <w:szCs w:val="24"/>
              </w:rPr>
            </w:pPr>
            <w:r w:rsidRPr="00E01085">
              <w:rPr>
                <w:rFonts w:ascii="Century Gothic" w:hAnsi="Century Gothic"/>
                <w:sz w:val="24"/>
                <w:szCs w:val="24"/>
              </w:rPr>
              <w:t>McDonalds</w:t>
            </w:r>
          </w:p>
        </w:tc>
        <w:tc>
          <w:tcPr>
            <w:tcW w:w="6946" w:type="dxa"/>
          </w:tcPr>
          <w:p w:rsidR="00E06080" w:rsidRPr="00E01085" w:rsidRDefault="00E06080" w:rsidP="008402B0">
            <w:pPr>
              <w:rPr>
                <w:rFonts w:ascii="Century Gothic" w:hAnsi="Century Gothic"/>
                <w:sz w:val="24"/>
                <w:szCs w:val="24"/>
              </w:rPr>
            </w:pPr>
            <w:r w:rsidRPr="00E01085">
              <w:rPr>
                <w:rFonts w:ascii="Century Gothic" w:hAnsi="Century Gothic"/>
                <w:sz w:val="24"/>
                <w:szCs w:val="24"/>
              </w:rPr>
              <w:t>Work experience</w:t>
            </w:r>
          </w:p>
        </w:tc>
      </w:tr>
      <w:tr w:rsidR="00E01085" w:rsidRPr="00E01085" w:rsidTr="0057191B">
        <w:tc>
          <w:tcPr>
            <w:tcW w:w="3539" w:type="dxa"/>
          </w:tcPr>
          <w:p w:rsidR="00E06080" w:rsidRPr="00E01085" w:rsidRDefault="00E06080" w:rsidP="008402B0">
            <w:pPr>
              <w:rPr>
                <w:rFonts w:ascii="Century Gothic" w:hAnsi="Century Gothic"/>
                <w:sz w:val="24"/>
                <w:szCs w:val="24"/>
              </w:rPr>
            </w:pPr>
            <w:r w:rsidRPr="00E01085">
              <w:rPr>
                <w:rFonts w:ascii="Century Gothic" w:hAnsi="Century Gothic"/>
                <w:sz w:val="24"/>
                <w:szCs w:val="24"/>
              </w:rPr>
              <w:t>Apple store</w:t>
            </w:r>
          </w:p>
        </w:tc>
        <w:tc>
          <w:tcPr>
            <w:tcW w:w="6946" w:type="dxa"/>
          </w:tcPr>
          <w:p w:rsidR="00402315" w:rsidRPr="00E01085" w:rsidRDefault="00E06080" w:rsidP="008402B0">
            <w:pPr>
              <w:rPr>
                <w:rFonts w:ascii="Century Gothic" w:hAnsi="Century Gothic"/>
                <w:sz w:val="24"/>
                <w:szCs w:val="24"/>
              </w:rPr>
            </w:pPr>
            <w:r w:rsidRPr="00E01085">
              <w:rPr>
                <w:rFonts w:ascii="Century Gothic" w:hAnsi="Century Gothic"/>
                <w:sz w:val="24"/>
                <w:szCs w:val="24"/>
              </w:rPr>
              <w:t>IT workshops</w:t>
            </w:r>
            <w:r w:rsidR="00402315" w:rsidRPr="00E01085">
              <w:rPr>
                <w:rFonts w:ascii="Century Gothic" w:hAnsi="Century Gothic"/>
                <w:sz w:val="24"/>
                <w:szCs w:val="24"/>
              </w:rPr>
              <w:t xml:space="preserve">         </w:t>
            </w:r>
          </w:p>
          <w:p w:rsidR="00E06080" w:rsidRPr="00E01085" w:rsidRDefault="00402315" w:rsidP="008402B0">
            <w:pPr>
              <w:rPr>
                <w:rFonts w:ascii="Century Gothic" w:hAnsi="Century Gothic"/>
                <w:sz w:val="24"/>
                <w:szCs w:val="24"/>
              </w:rPr>
            </w:pPr>
            <w:r w:rsidRPr="00E01085">
              <w:rPr>
                <w:rFonts w:ascii="Century Gothic" w:hAnsi="Century Gothic"/>
                <w:sz w:val="24"/>
                <w:szCs w:val="24"/>
              </w:rPr>
              <w:t xml:space="preserve">Digital Art and Design Workshops </w:t>
            </w:r>
          </w:p>
        </w:tc>
      </w:tr>
      <w:tr w:rsidR="00E01085" w:rsidRPr="00E01085" w:rsidTr="0057191B">
        <w:tc>
          <w:tcPr>
            <w:tcW w:w="3539" w:type="dxa"/>
          </w:tcPr>
          <w:p w:rsidR="00E06080" w:rsidRPr="00E01085" w:rsidRDefault="00E06080" w:rsidP="008402B0">
            <w:pPr>
              <w:rPr>
                <w:rFonts w:ascii="Century Gothic" w:hAnsi="Century Gothic"/>
                <w:sz w:val="24"/>
                <w:szCs w:val="24"/>
              </w:rPr>
            </w:pPr>
            <w:r w:rsidRPr="00E01085">
              <w:rPr>
                <w:rFonts w:ascii="Century Gothic" w:hAnsi="Century Gothic"/>
                <w:sz w:val="24"/>
                <w:szCs w:val="24"/>
              </w:rPr>
              <w:t>Community nursing team</w:t>
            </w:r>
          </w:p>
        </w:tc>
        <w:tc>
          <w:tcPr>
            <w:tcW w:w="6946" w:type="dxa"/>
          </w:tcPr>
          <w:p w:rsidR="00E06080" w:rsidRPr="00E01085" w:rsidRDefault="00E06080" w:rsidP="008402B0">
            <w:pPr>
              <w:rPr>
                <w:rFonts w:ascii="Century Gothic" w:hAnsi="Century Gothic"/>
                <w:sz w:val="24"/>
                <w:szCs w:val="24"/>
              </w:rPr>
            </w:pPr>
            <w:r w:rsidRPr="00E01085">
              <w:rPr>
                <w:rFonts w:ascii="Century Gothic" w:hAnsi="Century Gothic"/>
                <w:sz w:val="24"/>
                <w:szCs w:val="24"/>
              </w:rPr>
              <w:t>Workshops</w:t>
            </w:r>
          </w:p>
        </w:tc>
      </w:tr>
      <w:tr w:rsidR="00E01085" w:rsidRPr="00E01085" w:rsidTr="0057191B">
        <w:tc>
          <w:tcPr>
            <w:tcW w:w="3539" w:type="dxa"/>
          </w:tcPr>
          <w:p w:rsidR="00E06080" w:rsidRPr="00E01085" w:rsidRDefault="00E06080" w:rsidP="008402B0">
            <w:pPr>
              <w:rPr>
                <w:rFonts w:ascii="Century Gothic" w:hAnsi="Century Gothic"/>
                <w:sz w:val="24"/>
                <w:szCs w:val="24"/>
              </w:rPr>
            </w:pPr>
            <w:r w:rsidRPr="00E01085">
              <w:rPr>
                <w:rFonts w:ascii="Century Gothic" w:hAnsi="Century Gothic"/>
                <w:sz w:val="24"/>
                <w:szCs w:val="24"/>
              </w:rPr>
              <w:t>Curriculum visit programmes</w:t>
            </w:r>
          </w:p>
        </w:tc>
        <w:tc>
          <w:tcPr>
            <w:tcW w:w="6946" w:type="dxa"/>
          </w:tcPr>
          <w:p w:rsidR="00E06080" w:rsidRPr="00E01085" w:rsidRDefault="00E06080" w:rsidP="008402B0">
            <w:pPr>
              <w:rPr>
                <w:rFonts w:ascii="Century Gothic" w:hAnsi="Century Gothic"/>
                <w:sz w:val="24"/>
                <w:szCs w:val="24"/>
              </w:rPr>
            </w:pPr>
            <w:r w:rsidRPr="00E01085">
              <w:rPr>
                <w:rFonts w:ascii="Century Gothic" w:hAnsi="Century Gothic"/>
                <w:sz w:val="24"/>
                <w:szCs w:val="24"/>
              </w:rPr>
              <w:t>Various extra-curricular visits mapped out in subject sequence</w:t>
            </w:r>
          </w:p>
        </w:tc>
      </w:tr>
      <w:tr w:rsidR="00E01085" w:rsidRPr="00E01085" w:rsidTr="0057191B">
        <w:tc>
          <w:tcPr>
            <w:tcW w:w="3539" w:type="dxa"/>
          </w:tcPr>
          <w:p w:rsidR="00402315" w:rsidRPr="00E01085" w:rsidRDefault="00402315" w:rsidP="008402B0">
            <w:pPr>
              <w:rPr>
                <w:rFonts w:ascii="Century Gothic" w:hAnsi="Century Gothic"/>
                <w:sz w:val="24"/>
                <w:szCs w:val="24"/>
              </w:rPr>
            </w:pPr>
            <w:r w:rsidRPr="00E01085">
              <w:rPr>
                <w:rFonts w:ascii="Century Gothic" w:hAnsi="Century Gothic"/>
                <w:sz w:val="24"/>
                <w:szCs w:val="24"/>
              </w:rPr>
              <w:t xml:space="preserve">Galleries and Museums, interactive exhibitions </w:t>
            </w:r>
          </w:p>
          <w:p w:rsidR="00FF77E3" w:rsidRPr="00E01085" w:rsidRDefault="00FF77E3" w:rsidP="008402B0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946" w:type="dxa"/>
          </w:tcPr>
          <w:p w:rsidR="00402315" w:rsidRPr="00E01085" w:rsidRDefault="00402315" w:rsidP="008402B0">
            <w:pPr>
              <w:rPr>
                <w:rFonts w:ascii="Century Gothic" w:hAnsi="Century Gothic"/>
                <w:sz w:val="24"/>
                <w:szCs w:val="24"/>
              </w:rPr>
            </w:pPr>
            <w:r w:rsidRPr="00E01085">
              <w:rPr>
                <w:rFonts w:ascii="Century Gothic" w:hAnsi="Century Gothic"/>
                <w:sz w:val="24"/>
                <w:szCs w:val="24"/>
              </w:rPr>
              <w:t xml:space="preserve">Art and design visits </w:t>
            </w:r>
          </w:p>
        </w:tc>
      </w:tr>
      <w:tr w:rsidR="00E01085" w:rsidRPr="00E01085" w:rsidTr="0057191B">
        <w:tc>
          <w:tcPr>
            <w:tcW w:w="3539" w:type="dxa"/>
          </w:tcPr>
          <w:p w:rsidR="008402B0" w:rsidRPr="00E01085" w:rsidRDefault="008402B0" w:rsidP="008402B0">
            <w:pPr>
              <w:rPr>
                <w:rFonts w:ascii="Century Gothic" w:hAnsi="Century Gothic"/>
                <w:sz w:val="24"/>
                <w:szCs w:val="24"/>
              </w:rPr>
            </w:pPr>
            <w:r w:rsidRPr="00E01085">
              <w:rPr>
                <w:rFonts w:ascii="Century Gothic" w:hAnsi="Century Gothic"/>
                <w:sz w:val="24"/>
                <w:szCs w:val="24"/>
              </w:rPr>
              <w:t>Learning for Life College</w:t>
            </w:r>
          </w:p>
        </w:tc>
        <w:tc>
          <w:tcPr>
            <w:tcW w:w="6946" w:type="dxa"/>
          </w:tcPr>
          <w:p w:rsidR="008402B0" w:rsidRPr="00E01085" w:rsidRDefault="008402B0" w:rsidP="008402B0">
            <w:pPr>
              <w:rPr>
                <w:rFonts w:ascii="Century Gothic" w:hAnsi="Century Gothic"/>
                <w:sz w:val="24"/>
                <w:szCs w:val="24"/>
              </w:rPr>
            </w:pPr>
            <w:r w:rsidRPr="00E01085">
              <w:rPr>
                <w:rFonts w:ascii="Century Gothic" w:hAnsi="Century Gothic"/>
                <w:sz w:val="24"/>
                <w:szCs w:val="24"/>
              </w:rPr>
              <w:t>Open day and visits</w:t>
            </w:r>
          </w:p>
        </w:tc>
      </w:tr>
      <w:tr w:rsidR="00E01085" w:rsidRPr="00E01085" w:rsidTr="0057191B">
        <w:tc>
          <w:tcPr>
            <w:tcW w:w="3539" w:type="dxa"/>
          </w:tcPr>
          <w:p w:rsidR="008402B0" w:rsidRPr="00E01085" w:rsidRDefault="008402B0" w:rsidP="008402B0">
            <w:pPr>
              <w:rPr>
                <w:rFonts w:ascii="Century Gothic" w:hAnsi="Century Gothic"/>
                <w:sz w:val="24"/>
                <w:szCs w:val="24"/>
              </w:rPr>
            </w:pPr>
            <w:r w:rsidRPr="00E01085">
              <w:rPr>
                <w:rFonts w:ascii="Century Gothic" w:hAnsi="Century Gothic"/>
                <w:sz w:val="24"/>
                <w:szCs w:val="24"/>
              </w:rPr>
              <w:t>Local Photographer</w:t>
            </w:r>
          </w:p>
        </w:tc>
        <w:tc>
          <w:tcPr>
            <w:tcW w:w="6946" w:type="dxa"/>
          </w:tcPr>
          <w:p w:rsidR="00402315" w:rsidRPr="00E01085" w:rsidRDefault="008402B0" w:rsidP="008402B0">
            <w:pPr>
              <w:rPr>
                <w:rFonts w:ascii="Century Gothic" w:hAnsi="Century Gothic"/>
                <w:sz w:val="24"/>
                <w:szCs w:val="24"/>
              </w:rPr>
            </w:pPr>
            <w:r w:rsidRPr="00E01085">
              <w:rPr>
                <w:rFonts w:ascii="Century Gothic" w:hAnsi="Century Gothic"/>
                <w:sz w:val="24"/>
                <w:szCs w:val="24"/>
              </w:rPr>
              <w:t>Work experience and careers</w:t>
            </w:r>
            <w:r w:rsidR="00402315" w:rsidRPr="00E01085">
              <w:rPr>
                <w:rFonts w:ascii="Century Gothic" w:hAnsi="Century Gothic"/>
                <w:sz w:val="24"/>
                <w:szCs w:val="24"/>
              </w:rPr>
              <w:t xml:space="preserve">   </w:t>
            </w:r>
          </w:p>
          <w:p w:rsidR="008402B0" w:rsidRPr="00E01085" w:rsidRDefault="00402315" w:rsidP="008402B0">
            <w:pPr>
              <w:rPr>
                <w:rFonts w:ascii="Century Gothic" w:hAnsi="Century Gothic"/>
                <w:sz w:val="24"/>
                <w:szCs w:val="24"/>
              </w:rPr>
            </w:pPr>
            <w:r w:rsidRPr="00E01085">
              <w:rPr>
                <w:rFonts w:ascii="Century Gothic" w:hAnsi="Century Gothic"/>
                <w:sz w:val="24"/>
                <w:szCs w:val="24"/>
              </w:rPr>
              <w:t xml:space="preserve">Art and Design – Composition workshop </w:t>
            </w:r>
          </w:p>
        </w:tc>
      </w:tr>
      <w:tr w:rsidR="00E01085" w:rsidRPr="00E01085" w:rsidTr="0057191B">
        <w:tc>
          <w:tcPr>
            <w:tcW w:w="3539" w:type="dxa"/>
          </w:tcPr>
          <w:p w:rsidR="00402315" w:rsidRPr="00E01085" w:rsidRDefault="00402315" w:rsidP="008402B0">
            <w:pPr>
              <w:rPr>
                <w:rFonts w:ascii="Century Gothic" w:hAnsi="Century Gothic"/>
                <w:sz w:val="24"/>
                <w:szCs w:val="24"/>
              </w:rPr>
            </w:pPr>
            <w:r w:rsidRPr="00E01085">
              <w:rPr>
                <w:rFonts w:ascii="Century Gothic" w:hAnsi="Century Gothic"/>
                <w:sz w:val="24"/>
                <w:szCs w:val="24"/>
              </w:rPr>
              <w:t xml:space="preserve">Local artist, designer, craftspeople, crafting groups </w:t>
            </w:r>
          </w:p>
        </w:tc>
        <w:tc>
          <w:tcPr>
            <w:tcW w:w="6946" w:type="dxa"/>
          </w:tcPr>
          <w:p w:rsidR="00402315" w:rsidRPr="00E01085" w:rsidRDefault="00402315" w:rsidP="00402315">
            <w:pPr>
              <w:rPr>
                <w:rFonts w:ascii="Century Gothic" w:hAnsi="Century Gothic"/>
                <w:sz w:val="24"/>
                <w:szCs w:val="24"/>
              </w:rPr>
            </w:pPr>
            <w:r w:rsidRPr="00E01085">
              <w:rPr>
                <w:rFonts w:ascii="Century Gothic" w:hAnsi="Century Gothic"/>
                <w:sz w:val="24"/>
                <w:szCs w:val="24"/>
              </w:rPr>
              <w:t xml:space="preserve">Work experience and careers   </w:t>
            </w:r>
          </w:p>
          <w:p w:rsidR="00402315" w:rsidRPr="00E01085" w:rsidRDefault="00402315" w:rsidP="00402315">
            <w:pPr>
              <w:tabs>
                <w:tab w:val="left" w:pos="1455"/>
              </w:tabs>
              <w:rPr>
                <w:rFonts w:ascii="Century Gothic" w:hAnsi="Century Gothic"/>
                <w:sz w:val="24"/>
                <w:szCs w:val="24"/>
              </w:rPr>
            </w:pPr>
            <w:r w:rsidRPr="00E01085">
              <w:rPr>
                <w:rFonts w:ascii="Century Gothic" w:hAnsi="Century Gothic"/>
                <w:sz w:val="24"/>
                <w:szCs w:val="24"/>
              </w:rPr>
              <w:tab/>
            </w:r>
          </w:p>
        </w:tc>
      </w:tr>
      <w:tr w:rsidR="00E01085" w:rsidRPr="00E01085" w:rsidTr="0057191B">
        <w:tc>
          <w:tcPr>
            <w:tcW w:w="3539" w:type="dxa"/>
          </w:tcPr>
          <w:p w:rsidR="00402315" w:rsidRPr="00E01085" w:rsidRDefault="00402315" w:rsidP="008402B0">
            <w:pPr>
              <w:rPr>
                <w:rFonts w:ascii="Century Gothic" w:hAnsi="Century Gothic"/>
                <w:sz w:val="24"/>
                <w:szCs w:val="24"/>
              </w:rPr>
            </w:pPr>
            <w:r w:rsidRPr="00E01085">
              <w:rPr>
                <w:rFonts w:ascii="Century Gothic" w:hAnsi="Century Gothic"/>
                <w:sz w:val="24"/>
                <w:szCs w:val="24"/>
              </w:rPr>
              <w:t xml:space="preserve">Local sewing group </w:t>
            </w:r>
          </w:p>
        </w:tc>
        <w:tc>
          <w:tcPr>
            <w:tcW w:w="6946" w:type="dxa"/>
          </w:tcPr>
          <w:p w:rsidR="00402315" w:rsidRPr="00E01085" w:rsidRDefault="00402315" w:rsidP="00402315">
            <w:pPr>
              <w:rPr>
                <w:rFonts w:ascii="Century Gothic" w:hAnsi="Century Gothic"/>
                <w:sz w:val="24"/>
                <w:szCs w:val="24"/>
              </w:rPr>
            </w:pPr>
            <w:r w:rsidRPr="00E01085">
              <w:rPr>
                <w:rFonts w:ascii="Century Gothic" w:hAnsi="Century Gothic"/>
                <w:sz w:val="24"/>
                <w:szCs w:val="24"/>
              </w:rPr>
              <w:t xml:space="preserve">Work experience and careers   - textiles and fashion </w:t>
            </w:r>
          </w:p>
        </w:tc>
      </w:tr>
      <w:tr w:rsidR="00E01085" w:rsidRPr="00E01085" w:rsidTr="0057191B">
        <w:tc>
          <w:tcPr>
            <w:tcW w:w="3539" w:type="dxa"/>
          </w:tcPr>
          <w:p w:rsidR="00D02621" w:rsidRPr="00E01085" w:rsidRDefault="00D02621" w:rsidP="008402B0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E01085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Accept Care</w:t>
            </w:r>
          </w:p>
          <w:tbl>
            <w:tblPr>
              <w:tblW w:w="5176" w:type="dxa"/>
              <w:tblLayout w:type="fixed"/>
              <w:tblLook w:val="04A0" w:firstRow="1" w:lastRow="0" w:firstColumn="1" w:lastColumn="0" w:noHBand="0" w:noVBand="1"/>
            </w:tblPr>
            <w:tblGrid>
              <w:gridCol w:w="5176"/>
            </w:tblGrid>
            <w:tr w:rsidR="00E01085" w:rsidRPr="00E01085" w:rsidTr="00CA2370">
              <w:trPr>
                <w:trHeight w:val="300"/>
              </w:trPr>
              <w:tc>
                <w:tcPr>
                  <w:tcW w:w="5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2621" w:rsidRPr="00E01085" w:rsidRDefault="00D02621" w:rsidP="00D02621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24"/>
                      <w:szCs w:val="24"/>
                      <w:lang w:eastAsia="en-GB"/>
                    </w:rPr>
                  </w:pPr>
                  <w:r w:rsidRPr="00E01085">
                    <w:rPr>
                      <w:rFonts w:ascii="Century Gothic" w:eastAsia="Times New Roman" w:hAnsi="Century Gothic" w:cs="Times New Roman"/>
                      <w:sz w:val="24"/>
                      <w:szCs w:val="24"/>
                      <w:lang w:eastAsia="en-GB"/>
                    </w:rPr>
                    <w:t>Access Service</w:t>
                  </w:r>
                </w:p>
              </w:tc>
            </w:tr>
            <w:tr w:rsidR="00E01085" w:rsidRPr="00E01085" w:rsidTr="00CA2370">
              <w:trPr>
                <w:trHeight w:val="300"/>
              </w:trPr>
              <w:tc>
                <w:tcPr>
                  <w:tcW w:w="5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2621" w:rsidRPr="00E01085" w:rsidRDefault="00D02621" w:rsidP="00D02621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24"/>
                      <w:szCs w:val="24"/>
                      <w:lang w:eastAsia="en-GB"/>
                    </w:rPr>
                  </w:pPr>
                  <w:r w:rsidRPr="00E01085">
                    <w:rPr>
                      <w:rFonts w:ascii="Century Gothic" w:eastAsia="Times New Roman" w:hAnsi="Century Gothic" w:cs="Times New Roman"/>
                      <w:sz w:val="24"/>
                      <w:szCs w:val="24"/>
                      <w:lang w:eastAsia="en-GB"/>
                    </w:rPr>
                    <w:t>Adult Learning and Skills Service</w:t>
                  </w:r>
                </w:p>
              </w:tc>
            </w:tr>
            <w:tr w:rsidR="00E01085" w:rsidRPr="00E01085" w:rsidTr="00CA2370">
              <w:trPr>
                <w:trHeight w:val="300"/>
              </w:trPr>
              <w:tc>
                <w:tcPr>
                  <w:tcW w:w="5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2621" w:rsidRPr="00E01085" w:rsidRDefault="00D02621" w:rsidP="00D02621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24"/>
                      <w:szCs w:val="24"/>
                      <w:lang w:eastAsia="en-GB"/>
                    </w:rPr>
                  </w:pPr>
                  <w:r w:rsidRPr="00E01085">
                    <w:rPr>
                      <w:rFonts w:ascii="Century Gothic" w:eastAsia="Times New Roman" w:hAnsi="Century Gothic" w:cs="Times New Roman"/>
                      <w:sz w:val="24"/>
                      <w:szCs w:val="24"/>
                      <w:lang w:eastAsia="en-GB"/>
                    </w:rPr>
                    <w:t>British Red Cross Shop</w:t>
                  </w:r>
                </w:p>
              </w:tc>
            </w:tr>
            <w:tr w:rsidR="00E01085" w:rsidRPr="00E01085" w:rsidTr="00CA2370">
              <w:trPr>
                <w:trHeight w:val="300"/>
              </w:trPr>
              <w:tc>
                <w:tcPr>
                  <w:tcW w:w="5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2621" w:rsidRPr="00E01085" w:rsidRDefault="00D02621" w:rsidP="00D02621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24"/>
                      <w:szCs w:val="24"/>
                      <w:lang w:eastAsia="en-GB"/>
                    </w:rPr>
                  </w:pPr>
                  <w:r w:rsidRPr="00E01085">
                    <w:rPr>
                      <w:rFonts w:ascii="Century Gothic" w:eastAsia="Times New Roman" w:hAnsi="Century Gothic" w:cs="Times New Roman"/>
                      <w:sz w:val="24"/>
                      <w:szCs w:val="24"/>
                      <w:lang w:eastAsia="en-GB"/>
                    </w:rPr>
                    <w:t>Careline Lifestyles</w:t>
                  </w:r>
                </w:p>
              </w:tc>
            </w:tr>
            <w:tr w:rsidR="00E01085" w:rsidRPr="00E01085" w:rsidTr="00CA2370">
              <w:trPr>
                <w:trHeight w:val="300"/>
              </w:trPr>
              <w:tc>
                <w:tcPr>
                  <w:tcW w:w="5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2621" w:rsidRPr="00E01085" w:rsidRDefault="00D02621" w:rsidP="00D02621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E01085">
                    <w:rPr>
                      <w:rFonts w:ascii="Century Gothic" w:eastAsia="Times New Roman" w:hAnsi="Century Gothic" w:cs="Times New Roman"/>
                      <w:sz w:val="24"/>
                      <w:szCs w:val="24"/>
                      <w:lang w:eastAsia="en-GB"/>
                    </w:rPr>
                    <w:t>Derwentside</w:t>
                  </w:r>
                  <w:proofErr w:type="spellEnd"/>
                  <w:r w:rsidRPr="00E01085">
                    <w:rPr>
                      <w:rFonts w:ascii="Century Gothic" w:eastAsia="Times New Roman" w:hAnsi="Century Gothic" w:cs="Times New Roman"/>
                      <w:sz w:val="24"/>
                      <w:szCs w:val="24"/>
                      <w:lang w:eastAsia="en-GB"/>
                    </w:rPr>
                    <w:t xml:space="preserve"> College</w:t>
                  </w:r>
                </w:p>
              </w:tc>
            </w:tr>
            <w:tr w:rsidR="00E01085" w:rsidRPr="00E01085" w:rsidTr="00CA2370">
              <w:trPr>
                <w:trHeight w:val="300"/>
              </w:trPr>
              <w:tc>
                <w:tcPr>
                  <w:tcW w:w="5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2621" w:rsidRPr="00E01085" w:rsidRDefault="00D02621" w:rsidP="00D02621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E01085">
                    <w:rPr>
                      <w:rFonts w:ascii="Century Gothic" w:eastAsia="Times New Roman" w:hAnsi="Century Gothic" w:cs="Times New Roman"/>
                      <w:sz w:val="24"/>
                      <w:szCs w:val="24"/>
                      <w:lang w:eastAsia="en-GB"/>
                    </w:rPr>
                    <w:t>Dilston</w:t>
                  </w:r>
                  <w:proofErr w:type="spellEnd"/>
                  <w:r w:rsidRPr="00E01085">
                    <w:rPr>
                      <w:rFonts w:ascii="Century Gothic" w:eastAsia="Times New Roman" w:hAnsi="Century Gothic" w:cs="Times New Roman"/>
                      <w:sz w:val="24"/>
                      <w:szCs w:val="24"/>
                      <w:lang w:eastAsia="en-GB"/>
                    </w:rPr>
                    <w:t xml:space="preserve"> College of FE</w:t>
                  </w:r>
                </w:p>
              </w:tc>
            </w:tr>
            <w:tr w:rsidR="00E01085" w:rsidRPr="00E01085" w:rsidTr="00CA2370">
              <w:trPr>
                <w:trHeight w:val="375"/>
              </w:trPr>
              <w:tc>
                <w:tcPr>
                  <w:tcW w:w="5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2621" w:rsidRPr="00E01085" w:rsidRDefault="00D02621" w:rsidP="00D02621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24"/>
                      <w:szCs w:val="24"/>
                      <w:lang w:eastAsia="en-GB"/>
                    </w:rPr>
                  </w:pPr>
                  <w:r w:rsidRPr="00E01085">
                    <w:rPr>
                      <w:rFonts w:ascii="Century Gothic" w:eastAsia="Times New Roman" w:hAnsi="Century Gothic" w:cs="Times New Roman"/>
                      <w:sz w:val="24"/>
                      <w:szCs w:val="24"/>
                      <w:lang w:eastAsia="en-GB"/>
                    </w:rPr>
                    <w:t>East Durham College</w:t>
                  </w:r>
                </w:p>
              </w:tc>
            </w:tr>
            <w:tr w:rsidR="00E01085" w:rsidRPr="00E01085" w:rsidTr="00CA2370">
              <w:trPr>
                <w:trHeight w:val="375"/>
              </w:trPr>
              <w:tc>
                <w:tcPr>
                  <w:tcW w:w="5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2621" w:rsidRPr="00E01085" w:rsidRDefault="00D02621" w:rsidP="00D02621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24"/>
                      <w:szCs w:val="24"/>
                      <w:lang w:eastAsia="en-GB"/>
                    </w:rPr>
                  </w:pPr>
                  <w:r w:rsidRPr="00E01085">
                    <w:rPr>
                      <w:rFonts w:ascii="Century Gothic" w:eastAsia="Times New Roman" w:hAnsi="Century Gothic" w:cs="Times New Roman"/>
                      <w:sz w:val="24"/>
                      <w:szCs w:val="24"/>
                      <w:lang w:eastAsia="en-GB"/>
                    </w:rPr>
                    <w:t>ESPA College</w:t>
                  </w:r>
                </w:p>
              </w:tc>
            </w:tr>
            <w:tr w:rsidR="00E01085" w:rsidRPr="00E01085" w:rsidTr="00CA2370">
              <w:trPr>
                <w:trHeight w:val="375"/>
              </w:trPr>
              <w:tc>
                <w:tcPr>
                  <w:tcW w:w="5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2621" w:rsidRPr="00E01085" w:rsidRDefault="00D02621" w:rsidP="00D02621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E01085">
                    <w:rPr>
                      <w:rFonts w:ascii="Century Gothic" w:eastAsia="Times New Roman" w:hAnsi="Century Gothic" w:cs="Times New Roman"/>
                      <w:sz w:val="24"/>
                      <w:szCs w:val="24"/>
                      <w:lang w:eastAsia="en-GB"/>
                    </w:rPr>
                    <w:t>Kaydar</w:t>
                  </w:r>
                  <w:proofErr w:type="spellEnd"/>
                </w:p>
              </w:tc>
            </w:tr>
            <w:tr w:rsidR="00E01085" w:rsidRPr="00E01085" w:rsidTr="00CA2370">
              <w:trPr>
                <w:trHeight w:val="375"/>
              </w:trPr>
              <w:tc>
                <w:tcPr>
                  <w:tcW w:w="5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2621" w:rsidRPr="00E01085" w:rsidRDefault="00D02621" w:rsidP="00D02621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24"/>
                      <w:szCs w:val="24"/>
                      <w:lang w:eastAsia="en-GB"/>
                    </w:rPr>
                  </w:pPr>
                  <w:r w:rsidRPr="00E01085">
                    <w:rPr>
                      <w:rFonts w:ascii="Century Gothic" w:eastAsia="Times New Roman" w:hAnsi="Century Gothic" w:cs="Times New Roman"/>
                      <w:sz w:val="24"/>
                      <w:szCs w:val="24"/>
                      <w:lang w:eastAsia="en-GB"/>
                    </w:rPr>
                    <w:t>Mini Moos Farm</w:t>
                  </w:r>
                </w:p>
              </w:tc>
            </w:tr>
            <w:tr w:rsidR="00E01085" w:rsidRPr="00E01085" w:rsidTr="00CA2370">
              <w:trPr>
                <w:trHeight w:val="375"/>
              </w:trPr>
              <w:tc>
                <w:tcPr>
                  <w:tcW w:w="5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2621" w:rsidRPr="00E01085" w:rsidRDefault="00D02621" w:rsidP="00D02621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24"/>
                      <w:szCs w:val="24"/>
                      <w:lang w:eastAsia="en-GB"/>
                    </w:rPr>
                  </w:pPr>
                  <w:r w:rsidRPr="00E01085">
                    <w:rPr>
                      <w:rFonts w:ascii="Century Gothic" w:eastAsia="Times New Roman" w:hAnsi="Century Gothic" w:cs="Times New Roman"/>
                      <w:sz w:val="24"/>
                      <w:szCs w:val="24"/>
                      <w:lang w:eastAsia="en-GB"/>
                    </w:rPr>
                    <w:lastRenderedPageBreak/>
                    <w:t>Moveable Feast</w:t>
                  </w:r>
                </w:p>
              </w:tc>
            </w:tr>
            <w:tr w:rsidR="00E01085" w:rsidRPr="00E01085" w:rsidTr="00CA2370">
              <w:trPr>
                <w:trHeight w:val="375"/>
              </w:trPr>
              <w:tc>
                <w:tcPr>
                  <w:tcW w:w="5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2621" w:rsidRPr="00E01085" w:rsidRDefault="00D02621" w:rsidP="00D02621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24"/>
                      <w:szCs w:val="24"/>
                      <w:lang w:eastAsia="en-GB"/>
                    </w:rPr>
                  </w:pPr>
                  <w:r w:rsidRPr="00E01085">
                    <w:rPr>
                      <w:rFonts w:ascii="Century Gothic" w:eastAsia="Times New Roman" w:hAnsi="Century Gothic" w:cs="Times New Roman"/>
                      <w:sz w:val="24"/>
                      <w:szCs w:val="24"/>
                      <w:lang w:eastAsia="en-GB"/>
                    </w:rPr>
                    <w:t>Natural Ability</w:t>
                  </w:r>
                </w:p>
              </w:tc>
            </w:tr>
            <w:tr w:rsidR="00E01085" w:rsidRPr="00E01085" w:rsidTr="00CA2370">
              <w:trPr>
                <w:trHeight w:val="375"/>
              </w:trPr>
              <w:tc>
                <w:tcPr>
                  <w:tcW w:w="5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2621" w:rsidRPr="00E01085" w:rsidRDefault="00D02621" w:rsidP="00D02621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24"/>
                      <w:szCs w:val="24"/>
                      <w:lang w:eastAsia="en-GB"/>
                    </w:rPr>
                  </w:pPr>
                  <w:r w:rsidRPr="00E01085">
                    <w:rPr>
                      <w:rFonts w:ascii="Century Gothic" w:eastAsia="Times New Roman" w:hAnsi="Century Gothic" w:cs="Times New Roman"/>
                      <w:sz w:val="24"/>
                      <w:szCs w:val="24"/>
                      <w:lang w:eastAsia="en-GB"/>
                    </w:rPr>
                    <w:t>Gateshead College</w:t>
                  </w:r>
                </w:p>
              </w:tc>
            </w:tr>
            <w:tr w:rsidR="00E01085" w:rsidRPr="00E01085" w:rsidTr="00CA2370">
              <w:trPr>
                <w:trHeight w:val="375"/>
              </w:trPr>
              <w:tc>
                <w:tcPr>
                  <w:tcW w:w="5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2621" w:rsidRPr="00E01085" w:rsidRDefault="00D02621" w:rsidP="00D02621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24"/>
                      <w:szCs w:val="24"/>
                      <w:lang w:eastAsia="en-GB"/>
                    </w:rPr>
                  </w:pPr>
                  <w:r w:rsidRPr="00E01085">
                    <w:rPr>
                      <w:rFonts w:ascii="Century Gothic" w:eastAsia="Times New Roman" w:hAnsi="Century Gothic" w:cs="Times New Roman"/>
                      <w:sz w:val="24"/>
                      <w:szCs w:val="24"/>
                      <w:lang w:eastAsia="en-GB"/>
                    </w:rPr>
                    <w:t>Project Choice</w:t>
                  </w:r>
                </w:p>
              </w:tc>
            </w:tr>
            <w:tr w:rsidR="00E01085" w:rsidRPr="00E01085" w:rsidTr="00CA2370">
              <w:trPr>
                <w:trHeight w:val="375"/>
              </w:trPr>
              <w:tc>
                <w:tcPr>
                  <w:tcW w:w="5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2621" w:rsidRPr="00E01085" w:rsidRDefault="00D02621" w:rsidP="00D02621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E01085">
                    <w:rPr>
                      <w:rFonts w:ascii="Century Gothic" w:eastAsia="Times New Roman" w:hAnsi="Century Gothic" w:cs="Times New Roman"/>
                      <w:sz w:val="24"/>
                      <w:szCs w:val="24"/>
                      <w:lang w:eastAsia="en-GB"/>
                    </w:rPr>
                    <w:t>Derwentside</w:t>
                  </w:r>
                  <w:proofErr w:type="spellEnd"/>
                  <w:r w:rsidRPr="00E01085">
                    <w:rPr>
                      <w:rFonts w:ascii="Century Gothic" w:eastAsia="Times New Roman" w:hAnsi="Century Gothic" w:cs="Times New Roman"/>
                      <w:sz w:val="24"/>
                      <w:szCs w:val="24"/>
                      <w:lang w:eastAsia="en-GB"/>
                    </w:rPr>
                    <w:t xml:space="preserve"> College</w:t>
                  </w:r>
                </w:p>
              </w:tc>
            </w:tr>
            <w:tr w:rsidR="00E01085" w:rsidRPr="00E01085" w:rsidTr="00CA2370">
              <w:trPr>
                <w:trHeight w:val="375"/>
              </w:trPr>
              <w:tc>
                <w:tcPr>
                  <w:tcW w:w="5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2621" w:rsidRPr="00E01085" w:rsidRDefault="00D02621" w:rsidP="00D02621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24"/>
                      <w:szCs w:val="24"/>
                      <w:lang w:eastAsia="en-GB"/>
                    </w:rPr>
                  </w:pPr>
                  <w:r w:rsidRPr="00E01085">
                    <w:rPr>
                      <w:rFonts w:ascii="Century Gothic" w:eastAsia="Times New Roman" w:hAnsi="Century Gothic" w:cs="Times New Roman"/>
                      <w:sz w:val="24"/>
                      <w:szCs w:val="24"/>
                      <w:lang w:eastAsia="en-GB"/>
                    </w:rPr>
                    <w:t>Fulfilling Lives Newcastle</w:t>
                  </w:r>
                </w:p>
              </w:tc>
            </w:tr>
            <w:tr w:rsidR="00E01085" w:rsidRPr="00E01085" w:rsidTr="00CA2370">
              <w:trPr>
                <w:trHeight w:val="375"/>
              </w:trPr>
              <w:tc>
                <w:tcPr>
                  <w:tcW w:w="5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2621" w:rsidRPr="00E01085" w:rsidRDefault="00D02621" w:rsidP="00D02621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24"/>
                      <w:szCs w:val="24"/>
                      <w:lang w:eastAsia="en-GB"/>
                    </w:rPr>
                  </w:pPr>
                  <w:r w:rsidRPr="00E01085">
                    <w:rPr>
                      <w:rFonts w:ascii="Century Gothic" w:eastAsia="Times New Roman" w:hAnsi="Century Gothic" w:cs="Times New Roman"/>
                      <w:sz w:val="24"/>
                      <w:szCs w:val="24"/>
                      <w:lang w:eastAsia="en-GB"/>
                    </w:rPr>
                    <w:t>Marquis Way Day Centre</w:t>
                  </w:r>
                </w:p>
              </w:tc>
            </w:tr>
            <w:tr w:rsidR="00E01085" w:rsidRPr="00E01085" w:rsidTr="00CA2370">
              <w:trPr>
                <w:trHeight w:val="375"/>
              </w:trPr>
              <w:tc>
                <w:tcPr>
                  <w:tcW w:w="5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2621" w:rsidRPr="00E01085" w:rsidRDefault="00D02621" w:rsidP="00D02621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E01085">
                    <w:rPr>
                      <w:rFonts w:ascii="Century Gothic" w:eastAsia="Times New Roman" w:hAnsi="Century Gothic" w:cs="Times New Roman"/>
                      <w:sz w:val="24"/>
                      <w:szCs w:val="24"/>
                      <w:lang w:eastAsia="en-GB"/>
                    </w:rPr>
                    <w:t>Ethicare</w:t>
                  </w:r>
                  <w:proofErr w:type="spellEnd"/>
                </w:p>
              </w:tc>
            </w:tr>
          </w:tbl>
          <w:p w:rsidR="00D02621" w:rsidRPr="00E01085" w:rsidRDefault="00D02621" w:rsidP="008402B0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946" w:type="dxa"/>
          </w:tcPr>
          <w:p w:rsidR="00D02621" w:rsidRPr="00E01085" w:rsidRDefault="00D02621" w:rsidP="008402B0">
            <w:pPr>
              <w:rPr>
                <w:rFonts w:ascii="Century Gothic" w:hAnsi="Century Gothic"/>
                <w:sz w:val="24"/>
                <w:szCs w:val="24"/>
              </w:rPr>
            </w:pPr>
            <w:r w:rsidRPr="00E01085">
              <w:rPr>
                <w:rFonts w:ascii="Century Gothic" w:hAnsi="Century Gothic"/>
                <w:sz w:val="24"/>
                <w:szCs w:val="24"/>
              </w:rPr>
              <w:lastRenderedPageBreak/>
              <w:t>Careers fair</w:t>
            </w:r>
          </w:p>
        </w:tc>
      </w:tr>
    </w:tbl>
    <w:p w:rsidR="008402B0" w:rsidRPr="00E01085" w:rsidRDefault="008402B0" w:rsidP="0057191B">
      <w:pPr>
        <w:rPr>
          <w:rFonts w:ascii="Century Gothic" w:hAnsi="Century Gothic"/>
          <w:sz w:val="24"/>
          <w:szCs w:val="24"/>
        </w:rPr>
      </w:pPr>
    </w:p>
    <w:sectPr w:rsidR="008402B0" w:rsidRPr="00E01085" w:rsidSect="005719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2B0"/>
    <w:rsid w:val="00402315"/>
    <w:rsid w:val="005608A9"/>
    <w:rsid w:val="0057191B"/>
    <w:rsid w:val="005F022B"/>
    <w:rsid w:val="008402B0"/>
    <w:rsid w:val="008D6BD3"/>
    <w:rsid w:val="00D02621"/>
    <w:rsid w:val="00DF0A7A"/>
    <w:rsid w:val="00E01085"/>
    <w:rsid w:val="00E06080"/>
    <w:rsid w:val="00FF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27EEF"/>
  <w15:docId w15:val="{FBD624FA-C315-4F7C-BFB2-8AAF3B48A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0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60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0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65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ITSS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LBurns</dc:creator>
  <cp:lastModifiedBy>ruth caunce</cp:lastModifiedBy>
  <cp:revision>2</cp:revision>
  <cp:lastPrinted>2020-01-21T09:27:00Z</cp:lastPrinted>
  <dcterms:created xsi:type="dcterms:W3CDTF">2020-05-12T14:09:00Z</dcterms:created>
  <dcterms:modified xsi:type="dcterms:W3CDTF">2020-05-12T14:09:00Z</dcterms:modified>
</cp:coreProperties>
</file>